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E9" w:rsidRDefault="00DC290F">
      <w:pPr>
        <w:pStyle w:val="a3"/>
        <w:rPr>
          <w:sz w:val="30"/>
        </w:rPr>
      </w:pPr>
      <w:r w:rsidRPr="00DC290F">
        <w:t>МБДОУ «Детский сад № 10 «Ёлочка» города Димитровграда Ульяновской области»</w:t>
      </w: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rPr>
          <w:sz w:val="30"/>
        </w:rPr>
      </w:pPr>
    </w:p>
    <w:p w:rsidR="00E565E9" w:rsidRDefault="00E565E9">
      <w:pPr>
        <w:pStyle w:val="a3"/>
        <w:spacing w:before="8"/>
        <w:rPr>
          <w:sz w:val="36"/>
        </w:rPr>
      </w:pPr>
    </w:p>
    <w:p w:rsidR="00E565E9" w:rsidRDefault="00DC290F">
      <w:pPr>
        <w:pStyle w:val="a4"/>
        <w:spacing w:line="391" w:lineRule="auto"/>
      </w:pPr>
      <w:r>
        <w:t>Взаимодействия учителя-логопеда</w:t>
      </w:r>
      <w:r>
        <w:rPr>
          <w:spacing w:val="-8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 воспитанников.</w:t>
      </w:r>
    </w:p>
    <w:p w:rsidR="00E565E9" w:rsidRDefault="00DC290F">
      <w:pPr>
        <w:ind w:left="145" w:right="141"/>
        <w:jc w:val="center"/>
        <w:rPr>
          <w:i/>
          <w:sz w:val="36"/>
        </w:rPr>
      </w:pPr>
      <w:r>
        <w:rPr>
          <w:i/>
          <w:sz w:val="36"/>
        </w:rPr>
        <w:t>(деловая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игра)</w:t>
      </w: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rPr>
          <w:i/>
          <w:sz w:val="40"/>
        </w:rPr>
      </w:pPr>
    </w:p>
    <w:p w:rsidR="00E565E9" w:rsidRDefault="00E565E9">
      <w:pPr>
        <w:pStyle w:val="a3"/>
        <w:spacing w:before="5"/>
        <w:rPr>
          <w:i/>
          <w:sz w:val="33"/>
        </w:rPr>
      </w:pPr>
    </w:p>
    <w:p w:rsidR="00E565E9" w:rsidRDefault="00DC290F">
      <w:pPr>
        <w:pStyle w:val="a3"/>
        <w:spacing w:before="1"/>
        <w:ind w:left="7860" w:right="105" w:firstLine="679"/>
        <w:jc w:val="right"/>
      </w:pPr>
      <w:r>
        <w:t>подготовила</w:t>
      </w:r>
      <w:r>
        <w:rPr>
          <w:spacing w:val="-67"/>
        </w:rPr>
        <w:t xml:space="preserve"> </w:t>
      </w:r>
      <w:r>
        <w:t>учитель – логопед</w:t>
      </w:r>
      <w:r>
        <w:rPr>
          <w:spacing w:val="-67"/>
        </w:rPr>
        <w:t xml:space="preserve"> </w:t>
      </w:r>
      <w:r>
        <w:t>Сергеева Ю. В.</w:t>
      </w:r>
    </w:p>
    <w:p w:rsidR="00E565E9" w:rsidRDefault="00E565E9">
      <w:pPr>
        <w:jc w:val="right"/>
        <w:sectPr w:rsidR="00E565E9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E565E9" w:rsidRDefault="00DC290F">
      <w:pPr>
        <w:pStyle w:val="a3"/>
        <w:spacing w:before="67" w:line="242" w:lineRule="auto"/>
        <w:ind w:left="113" w:right="106" w:firstLine="566"/>
      </w:pPr>
      <w:r>
        <w:rPr>
          <w:b/>
        </w:rPr>
        <w:lastRenderedPageBreak/>
        <w:t>Цель:</w:t>
      </w:r>
      <w:r>
        <w:rPr>
          <w:b/>
          <w:spacing w:val="58"/>
        </w:rPr>
        <w:t xml:space="preserve"> </w:t>
      </w:r>
      <w:r>
        <w:t>закрепление</w:t>
      </w:r>
      <w:r>
        <w:rPr>
          <w:spacing w:val="60"/>
        </w:rPr>
        <w:t xml:space="preserve"> </w:t>
      </w:r>
      <w:r>
        <w:t>знания</w:t>
      </w:r>
      <w:r>
        <w:rPr>
          <w:spacing w:val="58"/>
        </w:rPr>
        <w:t xml:space="preserve"> </w:t>
      </w:r>
      <w:r>
        <w:t>слушателей</w:t>
      </w:r>
      <w:r>
        <w:rPr>
          <w:spacing w:val="60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формах</w:t>
      </w:r>
      <w:r>
        <w:rPr>
          <w:spacing w:val="59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воспитанников.</w:t>
      </w:r>
    </w:p>
    <w:p w:rsidR="00E565E9" w:rsidRDefault="00DC290F">
      <w:pPr>
        <w:pStyle w:val="a3"/>
        <w:spacing w:line="276" w:lineRule="auto"/>
        <w:ind w:left="113" w:right="106" w:firstLine="566"/>
      </w:pPr>
      <w:r>
        <w:rPr>
          <w:b/>
        </w:rPr>
        <w:t>Задача:</w:t>
      </w:r>
      <w:r>
        <w:rPr>
          <w:b/>
          <w:spacing w:val="3"/>
        </w:rPr>
        <w:t xml:space="preserve"> </w:t>
      </w:r>
      <w:r>
        <w:t>повысить</w:t>
      </w:r>
      <w:r>
        <w:rPr>
          <w:spacing w:val="3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мастерства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 взаимодействия</w:t>
      </w:r>
      <w:r>
        <w:rPr>
          <w:spacing w:val="-1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воспитанников.</w:t>
      </w:r>
    </w:p>
    <w:p w:rsidR="00E565E9" w:rsidRDefault="00DC290F">
      <w:pPr>
        <w:pStyle w:val="a3"/>
        <w:spacing w:line="321" w:lineRule="exact"/>
        <w:ind w:left="679"/>
      </w:pPr>
      <w:r>
        <w:t>Структура:</w:t>
      </w:r>
    </w:p>
    <w:p w:rsidR="00E565E9" w:rsidRDefault="00DC290F">
      <w:pPr>
        <w:pStyle w:val="a5"/>
        <w:numPr>
          <w:ilvl w:val="0"/>
          <w:numId w:val="7"/>
        </w:numPr>
        <w:tabs>
          <w:tab w:val="left" w:pos="394"/>
        </w:tabs>
        <w:spacing w:before="44"/>
        <w:ind w:right="0"/>
        <w:rPr>
          <w:sz w:val="28"/>
        </w:rPr>
      </w:pPr>
      <w:r>
        <w:rPr>
          <w:sz w:val="28"/>
        </w:rPr>
        <w:t>Информационный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блок</w:t>
      </w:r>
    </w:p>
    <w:p w:rsidR="00E565E9" w:rsidRDefault="00DC290F">
      <w:pPr>
        <w:pStyle w:val="a5"/>
        <w:numPr>
          <w:ilvl w:val="0"/>
          <w:numId w:val="7"/>
        </w:numPr>
        <w:tabs>
          <w:tab w:val="left" w:pos="394"/>
        </w:tabs>
        <w:spacing w:before="49"/>
        <w:ind w:right="0"/>
        <w:rPr>
          <w:sz w:val="28"/>
        </w:rPr>
      </w:pPr>
      <w:r>
        <w:rPr>
          <w:sz w:val="28"/>
        </w:rPr>
        <w:t>Сценарий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E565E9" w:rsidRDefault="00E565E9">
      <w:pPr>
        <w:pStyle w:val="a3"/>
        <w:spacing w:before="3"/>
        <w:rPr>
          <w:sz w:val="36"/>
        </w:rPr>
      </w:pPr>
    </w:p>
    <w:p w:rsidR="00E565E9" w:rsidRDefault="00DC290F">
      <w:pPr>
        <w:pStyle w:val="a3"/>
        <w:spacing w:line="276" w:lineRule="auto"/>
        <w:ind w:left="113" w:right="104" w:firstLine="566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 социокультурных преобразований в мире, ускоренное освоение</w:t>
      </w:r>
      <w:r>
        <w:rPr>
          <w:spacing w:val="1"/>
        </w:rPr>
        <w:t xml:space="preserve"> </w:t>
      </w:r>
      <w:r>
        <w:t>инноваций выявили необходимость в педагоге нового типа, способного быстро 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меняющемуся</w:t>
      </w:r>
      <w:r>
        <w:rPr>
          <w:spacing w:val="1"/>
        </w:rPr>
        <w:t xml:space="preserve"> </w:t>
      </w:r>
      <w:r>
        <w:t>социуму.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высокую</w:t>
      </w:r>
      <w:r>
        <w:rPr>
          <w:spacing w:val="-67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педагогические технологии, свободно мыслить и брать на себя ответственность за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поставленных перед</w:t>
      </w:r>
      <w:r>
        <w:rPr>
          <w:spacing w:val="-2"/>
        </w:rPr>
        <w:t xml:space="preserve"> </w:t>
      </w:r>
      <w:r>
        <w:t>ним задач.</w:t>
      </w:r>
    </w:p>
    <w:p w:rsidR="00E565E9" w:rsidRDefault="00E565E9">
      <w:pPr>
        <w:pStyle w:val="a3"/>
        <w:spacing w:before="5"/>
        <w:rPr>
          <w:sz w:val="24"/>
        </w:rPr>
      </w:pPr>
    </w:p>
    <w:p w:rsidR="00E565E9" w:rsidRDefault="00DC290F">
      <w:pPr>
        <w:pStyle w:val="a3"/>
        <w:ind w:left="113" w:right="109"/>
        <w:jc w:val="both"/>
      </w:pPr>
      <w:proofErr w:type="gramStart"/>
      <w:r>
        <w:t>Семь</w:t>
      </w:r>
      <w:r>
        <w:t>я и детский сад – два воспитательных феномена, каждый из которых по</w:t>
      </w:r>
      <w:r>
        <w:rPr>
          <w:spacing w:val="1"/>
        </w:rPr>
        <w:t xml:space="preserve"> </w:t>
      </w:r>
      <w:r>
        <w:t>своему дает ребенку социальный опыт, но только в сочетании друг с другом они</w:t>
      </w:r>
      <w:r>
        <w:rPr>
          <w:spacing w:val="1"/>
        </w:rPr>
        <w:t xml:space="preserve"> </w:t>
      </w:r>
      <w:r>
        <w:t>создают оптимальные условия для вхождения маленького человека в большой</w:t>
      </w:r>
      <w:r>
        <w:rPr>
          <w:spacing w:val="1"/>
        </w:rPr>
        <w:t xml:space="preserve"> </w:t>
      </w:r>
      <w:r>
        <w:t>мир.</w:t>
      </w:r>
      <w:proofErr w:type="gramEnd"/>
    </w:p>
    <w:p w:rsidR="00E565E9" w:rsidRDefault="00E565E9">
      <w:pPr>
        <w:pStyle w:val="a3"/>
        <w:spacing w:before="4"/>
        <w:rPr>
          <w:sz w:val="24"/>
        </w:rPr>
      </w:pPr>
    </w:p>
    <w:p w:rsidR="00E565E9" w:rsidRDefault="00DC290F">
      <w:pPr>
        <w:pStyle w:val="a3"/>
        <w:ind w:left="113" w:right="107"/>
        <w:jc w:val="both"/>
      </w:pPr>
      <w:r>
        <w:t>Воспитание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ответственность за выполнение которой, несут родители и педагоги. Овладение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папе и маме. В последнее время отмечается неуклонный рост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38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детей.</w:t>
      </w:r>
      <w:r>
        <w:rPr>
          <w:spacing w:val="38"/>
        </w:rPr>
        <w:t xml:space="preserve"> </w:t>
      </w:r>
      <w:r>
        <w:t>Появляется</w:t>
      </w:r>
      <w:r>
        <w:rPr>
          <w:spacing w:val="39"/>
        </w:rPr>
        <w:t xml:space="preserve"> </w:t>
      </w:r>
      <w:r>
        <w:t>всё</w:t>
      </w:r>
      <w:r>
        <w:rPr>
          <w:spacing w:val="37"/>
        </w:rPr>
        <w:t xml:space="preserve"> </w:t>
      </w:r>
      <w:r>
        <w:t>меньше</w:t>
      </w:r>
      <w:r>
        <w:rPr>
          <w:spacing w:val="38"/>
        </w:rPr>
        <w:t xml:space="preserve"> </w:t>
      </w:r>
      <w:r>
        <w:t>малышей,</w:t>
      </w:r>
      <w:r>
        <w:rPr>
          <w:spacing w:val="38"/>
        </w:rPr>
        <w:t xml:space="preserve"> </w:t>
      </w:r>
      <w:r>
        <w:t>речь</w:t>
      </w:r>
      <w:r>
        <w:rPr>
          <w:spacing w:val="38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развивается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встаёт</w:t>
      </w:r>
      <w:r>
        <w:rPr>
          <w:spacing w:val="1"/>
        </w:rPr>
        <w:t xml:space="preserve"> </w:t>
      </w:r>
      <w:r>
        <w:t>особенно остро, обеспокоенные родители вынуждены обращаться за помощью к</w:t>
      </w:r>
      <w:r>
        <w:rPr>
          <w:spacing w:val="1"/>
        </w:rPr>
        <w:t xml:space="preserve"> </w:t>
      </w:r>
      <w:r>
        <w:t>учителю-логопеду,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компенсирующего или комбинированного вида. К сожалению, иногда случается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приходом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забывают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перекладывания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призывает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тесному</w:t>
      </w:r>
      <w:r>
        <w:rPr>
          <w:spacing w:val="-3"/>
        </w:rPr>
        <w:t xml:space="preserve"> </w:t>
      </w:r>
      <w:r>
        <w:t>сотрудничеству.</w:t>
      </w:r>
    </w:p>
    <w:p w:rsidR="00E565E9" w:rsidRDefault="00E565E9">
      <w:pPr>
        <w:pStyle w:val="a3"/>
        <w:spacing w:before="5"/>
        <w:rPr>
          <w:sz w:val="24"/>
        </w:rPr>
      </w:pPr>
    </w:p>
    <w:p w:rsidR="00E565E9" w:rsidRDefault="00DC290F">
      <w:pPr>
        <w:pStyle w:val="a3"/>
        <w:ind w:left="113" w:right="109"/>
        <w:jc w:val="both"/>
        <w:rPr>
          <w:b/>
        </w:rPr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 xml:space="preserve">партнерство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распределенная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 результатом которой являются позитивные эффекты, принимаемые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0"/>
        </w:rPr>
        <w:t xml:space="preserve"> </w:t>
      </w:r>
      <w:r>
        <w:t>этой</w:t>
      </w:r>
      <w:r>
        <w:rPr>
          <w:spacing w:val="10"/>
        </w:rPr>
        <w:t xml:space="preserve"> </w:t>
      </w:r>
      <w:r>
        <w:t>деятельности.</w:t>
      </w:r>
      <w:r>
        <w:rPr>
          <w:spacing w:val="13"/>
        </w:rPr>
        <w:t xml:space="preserve"> </w:t>
      </w:r>
      <w:r>
        <w:rPr>
          <w:b/>
        </w:rPr>
        <w:t>Социальное</w:t>
      </w:r>
      <w:r>
        <w:rPr>
          <w:b/>
          <w:spacing w:val="9"/>
        </w:rPr>
        <w:t xml:space="preserve"> </w:t>
      </w:r>
      <w:r>
        <w:rPr>
          <w:b/>
        </w:rPr>
        <w:t>партнерство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9"/>
        </w:rPr>
        <w:t xml:space="preserve"> </w:t>
      </w:r>
      <w:r>
        <w:rPr>
          <w:b/>
        </w:rPr>
        <w:t>сфере</w:t>
      </w:r>
    </w:p>
    <w:p w:rsidR="00E565E9" w:rsidRDefault="00E565E9">
      <w:pPr>
        <w:jc w:val="both"/>
        <w:sectPr w:rsidR="00E565E9">
          <w:pgSz w:w="11910" w:h="16840"/>
          <w:pgMar w:top="1080" w:right="740" w:bottom="280" w:left="1020" w:header="720" w:footer="720" w:gutter="0"/>
          <w:cols w:space="720"/>
        </w:sectPr>
      </w:pPr>
    </w:p>
    <w:p w:rsidR="00E565E9" w:rsidRDefault="00DC290F">
      <w:pPr>
        <w:pStyle w:val="a3"/>
        <w:spacing w:before="65"/>
        <w:ind w:left="113" w:right="105"/>
        <w:jc w:val="both"/>
      </w:pPr>
      <w:r>
        <w:rPr>
          <w:b/>
        </w:rPr>
        <w:lastRenderedPageBreak/>
        <w:t xml:space="preserve">образования </w:t>
      </w:r>
      <w:r>
        <w:t>рассматривается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решающих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актуальные,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сфере.</w:t>
      </w:r>
    </w:p>
    <w:p w:rsidR="00E565E9" w:rsidRDefault="00E565E9">
      <w:pPr>
        <w:pStyle w:val="a3"/>
        <w:spacing w:before="4"/>
        <w:rPr>
          <w:sz w:val="24"/>
        </w:rPr>
      </w:pPr>
    </w:p>
    <w:p w:rsidR="00E565E9" w:rsidRDefault="00DC290F">
      <w:pPr>
        <w:pStyle w:val="a3"/>
        <w:spacing w:before="1"/>
        <w:ind w:left="679"/>
        <w:jc w:val="both"/>
      </w:pPr>
      <w:r>
        <w:t>Актуальность</w:t>
      </w:r>
      <w:r>
        <w:rPr>
          <w:spacing w:val="-4"/>
        </w:rPr>
        <w:t xml:space="preserve"> </w:t>
      </w:r>
      <w:r>
        <w:t>проблемы:</w:t>
      </w:r>
    </w:p>
    <w:p w:rsidR="00E565E9" w:rsidRDefault="00DC290F">
      <w:pPr>
        <w:pStyle w:val="a5"/>
        <w:numPr>
          <w:ilvl w:val="0"/>
          <w:numId w:val="6"/>
        </w:numPr>
        <w:tabs>
          <w:tab w:val="left" w:pos="965"/>
        </w:tabs>
        <w:spacing w:before="48" w:line="276" w:lineRule="auto"/>
        <w:ind w:right="112"/>
        <w:rPr>
          <w:sz w:val="28"/>
        </w:rPr>
      </w:pPr>
      <w:r>
        <w:rPr>
          <w:sz w:val="28"/>
        </w:rPr>
        <w:t>«Построение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Л.С.Выготский</w:t>
      </w:r>
      <w:proofErr w:type="spellEnd"/>
    </w:p>
    <w:p w:rsidR="00E565E9" w:rsidRDefault="00DC290F">
      <w:pPr>
        <w:pStyle w:val="a5"/>
        <w:numPr>
          <w:ilvl w:val="0"/>
          <w:numId w:val="6"/>
        </w:numPr>
        <w:tabs>
          <w:tab w:val="left" w:pos="965"/>
        </w:tabs>
        <w:spacing w:line="276" w:lineRule="auto"/>
        <w:ind w:right="110"/>
        <w:rPr>
          <w:sz w:val="28"/>
        </w:rPr>
      </w:pPr>
      <w:r>
        <w:rPr>
          <w:sz w:val="28"/>
        </w:rPr>
        <w:t>Семья, как один из социальных институтов общества, оказывает огромное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E565E9" w:rsidRDefault="00DC290F">
      <w:pPr>
        <w:pStyle w:val="a5"/>
        <w:numPr>
          <w:ilvl w:val="0"/>
          <w:numId w:val="6"/>
        </w:numPr>
        <w:tabs>
          <w:tab w:val="left" w:pos="965"/>
        </w:tabs>
        <w:spacing w:before="1" w:line="276" w:lineRule="auto"/>
        <w:rPr>
          <w:sz w:val="28"/>
        </w:rPr>
      </w:pPr>
      <w:r>
        <w:rPr>
          <w:sz w:val="28"/>
        </w:rPr>
        <w:t>Наибольшей эффективности в коррекционной работе с детьми,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учителя-логопеда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E565E9" w:rsidRDefault="00E565E9">
      <w:pPr>
        <w:pStyle w:val="a3"/>
        <w:spacing w:before="2"/>
        <w:rPr>
          <w:sz w:val="32"/>
        </w:rPr>
      </w:pPr>
    </w:p>
    <w:p w:rsidR="00E565E9" w:rsidRDefault="00DC290F">
      <w:pPr>
        <w:pStyle w:val="a3"/>
        <w:spacing w:line="322" w:lineRule="exact"/>
        <w:ind w:left="750"/>
        <w:jc w:val="both"/>
      </w:pPr>
      <w:r>
        <w:t>Предлагаю</w:t>
      </w:r>
      <w:r>
        <w:rPr>
          <w:spacing w:val="-4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игре:</w:t>
      </w:r>
    </w:p>
    <w:p w:rsidR="00E565E9" w:rsidRDefault="00DC290F">
      <w:pPr>
        <w:pStyle w:val="a5"/>
        <w:numPr>
          <w:ilvl w:val="1"/>
          <w:numId w:val="7"/>
        </w:numPr>
        <w:tabs>
          <w:tab w:val="left" w:pos="1041"/>
        </w:tabs>
        <w:spacing w:line="322" w:lineRule="exact"/>
        <w:ind w:right="0" w:hanging="362"/>
        <w:rPr>
          <w:i/>
          <w:sz w:val="28"/>
        </w:rPr>
      </w:pPr>
      <w:r>
        <w:rPr>
          <w:i/>
          <w:sz w:val="28"/>
        </w:rPr>
        <w:t>Разбиться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микрогруппы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кроссворд</w:t>
      </w:r>
    </w:p>
    <w:p w:rsidR="00E565E9" w:rsidRDefault="00E565E9">
      <w:pPr>
        <w:pStyle w:val="a3"/>
        <w:rPr>
          <w:i/>
          <w:sz w:val="20"/>
        </w:rPr>
      </w:pPr>
    </w:p>
    <w:p w:rsidR="00E565E9" w:rsidRDefault="00DC290F">
      <w:pPr>
        <w:pStyle w:val="a3"/>
        <w:spacing w:before="4"/>
        <w:rPr>
          <w:i/>
          <w:sz w:val="17"/>
        </w:rPr>
      </w:pPr>
      <w:r>
        <w:pict>
          <v:group id="_x0000_s1026" style="position:absolute;margin-left:91.25pt;margin-top:11.95pt;width:372.5pt;height:260.8pt;z-index:-251657216;mso-wrap-distance-left:0;mso-wrap-distance-right:0;mso-position-horizontal-relative:page" coordorigin="1825,239" coordsize="7450,5216">
            <v:rect id="_x0000_s1187" style="position:absolute;left:7845;top:258;width:465;height:465" filled="f" strokecolor="#b8cce3" strokeweight="2pt"/>
            <v:rect id="_x0000_s1186" style="position:absolute;left:7380;top:258;width:465;height:465" stroked="f"/>
            <v:rect id="_x0000_s1185" style="position:absolute;left:7380;top:258;width:465;height:465" filled="f" strokecolor="#b8cce3" strokeweight="2pt"/>
            <v:rect id="_x0000_s1184" style="position:absolute;left:6915;top:258;width:465;height:465" stroked="f"/>
            <v:rect id="_x0000_s1183" style="position:absolute;left:6915;top:258;width:465;height:465" filled="f" strokecolor="#b8cce3" strokeweight="2pt"/>
            <v:rect id="_x0000_s1182" style="position:absolute;left:6450;top:258;width:465;height:465" stroked="f"/>
            <v:rect id="_x0000_s1181" style="position:absolute;left:6450;top:258;width:465;height:465" filled="f" strokecolor="#b8cce3" strokeweight="2pt"/>
            <v:rect id="_x0000_s1180" style="position:absolute;left:5985;top:258;width:465;height:465" fillcolor="#dbe4f0" stroked="f"/>
            <v:shape id="_x0000_s1179" style="position:absolute;left:5985;top:258;width:3270;height:465" coordorigin="5985,259" coordsize="3270,465" o:spt="100" adj="0,,0" path="m5985,724r465,l6450,259r-465,l5985,724xm8790,724r465,l9255,259r-465,l8790,724xe" filled="f" strokecolor="#b8cce3" strokeweight="2pt">
              <v:stroke joinstyle="round"/>
              <v:formulas/>
              <v:path arrowok="t" o:connecttype="segments"/>
            </v:shape>
            <v:rect id="_x0000_s1178" style="position:absolute;left:8325;top:258;width:465;height:465" stroked="f"/>
            <v:rect id="_x0000_s1177" style="position:absolute;left:8325;top:258;width:465;height:465" filled="f" strokecolor="#b8cce3" strokeweight="2pt"/>
            <v:rect id="_x0000_s1176" style="position:absolute;left:8790;top:723;width:465;height:465" stroked="f"/>
            <v:rect id="_x0000_s1175" style="position:absolute;left:8790;top:723;width:465;height:465" filled="f" strokecolor="#b8cce3" strokeweight="2pt"/>
            <v:rect id="_x0000_s1174" style="position:absolute;left:8325;top:723;width:465;height:465" stroked="f"/>
            <v:rect id="_x0000_s1173" style="position:absolute;left:8325;top:723;width:465;height:465" filled="f" strokecolor="#b8cce3" strokeweight="2pt"/>
            <v:rect id="_x0000_s1172" style="position:absolute;left:8790;top:1188;width:465;height:465" stroked="f"/>
            <v:rect id="_x0000_s1171" style="position:absolute;left:8790;top:1188;width:465;height:465" filled="f" strokecolor="#b8cce3" strokeweight="2pt"/>
            <v:rect id="_x0000_s1170" style="position:absolute;left:8310;top:1188;width:465;height:465" stroked="f"/>
            <v:rect id="_x0000_s1169" style="position:absolute;left:8310;top:1188;width:465;height:465" filled="f" strokecolor="#b8cce3" strokeweight="2pt"/>
            <v:rect id="_x0000_s1168" style="position:absolute;left:7845;top:1188;width:465;height:465" stroked="f"/>
            <v:rect id="_x0000_s1167" style="position:absolute;left:7845;top:1188;width:465;height:465" filled="f" strokecolor="#b8cce3" strokeweight="2pt"/>
            <v:rect id="_x0000_s1166" style="position:absolute;left:7860;top:723;width:465;height:465" stroked="f"/>
            <v:rect id="_x0000_s1165" style="position:absolute;left:7860;top:723;width:465;height:465" filled="f" strokecolor="#b8cce3" strokeweight="2pt"/>
            <v:rect id="_x0000_s1164" style="position:absolute;left:7395;top:723;width:465;height:465" stroked="f"/>
            <v:rect id="_x0000_s1163" style="position:absolute;left:7395;top:723;width:465;height:465" filled="f" strokecolor="#b8cce3" strokeweight="2pt"/>
            <v:rect id="_x0000_s1162" style="position:absolute;left:7395;top:1203;width:465;height:465" stroked="f"/>
            <v:shape id="_x0000_s1161" style="position:absolute;left:6465;top:1203;width:1395;height:465" coordorigin="6465,1204" coordsize="1395,465" o:spt="100" adj="0,,0" path="m7395,1669r465,l7860,1204r-465,l7395,1669xm6465,1669r465,l6930,1204r-465,l6465,1669xe" filled="f" strokecolor="#b8cce3" strokeweight="2pt">
              <v:stroke joinstyle="round"/>
              <v:formulas/>
              <v:path arrowok="t" o:connecttype="segments"/>
            </v:shape>
            <v:rect id="_x0000_s1160" style="position:absolute;left:6465;top:738;width:465;height:465" stroked="f"/>
            <v:rect id="_x0000_s1159" style="position:absolute;left:6465;top:738;width:465;height:465" filled="f" strokecolor="#b8cce3" strokeweight="2pt"/>
            <v:rect id="_x0000_s1158" style="position:absolute;left:6930;top:1203;width:465;height:465" stroked="f"/>
            <v:rect id="_x0000_s1157" style="position:absolute;left:6930;top:1203;width:465;height:465" filled="f" strokecolor="#b8cce3" strokeweight="2pt"/>
            <v:rect id="_x0000_s1156" style="position:absolute;left:6915;top:723;width:465;height:465" stroked="f"/>
            <v:shape id="_x0000_s1155" style="position:absolute;left:5520;top:723;width:1860;height:480" coordorigin="5520,724" coordsize="1860,480" o:spt="100" adj="0,,0" path="m6915,1189r465,l7380,724r-465,l6915,1189xm5520,1204r465,l5985,739r-465,l5520,1204xe" filled="f" strokecolor="#b8cce3" strokeweight="2pt">
              <v:stroke joinstyle="round"/>
              <v:formulas/>
              <v:path arrowok="t" o:connecttype="segments"/>
            </v:shape>
            <v:rect id="_x0000_s1154" style="position:absolute;left:6000;top:1203;width:465;height:465" fillcolor="#dbe4f0" stroked="f"/>
            <v:rect id="_x0000_s1153" style="position:absolute;left:6000;top:1203;width:465;height:465" filled="f" strokecolor="#b8cce3" strokeweight="2pt"/>
            <v:rect id="_x0000_s1152" style="position:absolute;left:6000;top:723;width:465;height:465" fillcolor="#dbe4f0" stroked="f"/>
            <v:rect id="_x0000_s1151" style="position:absolute;left:6000;top:723;width:465;height:465" filled="f" strokecolor="#b8cce3" strokeweight="2pt"/>
            <v:rect id="_x0000_s1150" style="position:absolute;left:5520;top:1188;width:465;height:465" stroked="f"/>
            <v:rect id="_x0000_s1149" style="position:absolute;left:5520;top:1188;width:465;height:465" filled="f" strokecolor="#b8cce3" strokeweight="2pt"/>
            <v:rect id="_x0000_s1148" style="position:absolute;left:6000;top:1653;width:465;height:465" fillcolor="#dbe4f0" stroked="f"/>
            <v:rect id="_x0000_s1147" style="position:absolute;left:6000;top:1653;width:465;height:465" filled="f" strokecolor="#b8cce3" strokeweight="2pt"/>
            <v:rect id="_x0000_s1146" style="position:absolute;left:6015;top:2133;width:465;height:465" fillcolor="#dbe4f0" stroked="f"/>
            <v:rect id="_x0000_s1145" style="position:absolute;left:6015;top:2133;width:465;height:465" filled="f" strokecolor="#b8cce3" strokeweight="2pt"/>
            <v:rect id="_x0000_s1144" style="position:absolute;left:6000;top:2598;width:465;height:465" fillcolor="#dbe4f0" stroked="f"/>
            <v:rect id="_x0000_s1143" style="position:absolute;left:6000;top:2598;width:465;height:465" filled="f" strokecolor="#b8cce3" strokeweight="2pt"/>
            <v:rect id="_x0000_s1142" style="position:absolute;left:6030;top:3093;width:465;height:465" fillcolor="#dbe4f0" stroked="f"/>
            <v:rect id="_x0000_s1141" style="position:absolute;left:6030;top:3093;width:465;height:465" filled="f" strokecolor="#b8cce3" strokeweight="2pt"/>
            <v:rect id="_x0000_s1140" style="position:absolute;left:5535;top:1668;width:465;height:465" stroked="f"/>
            <v:shape id="_x0000_s1139" style="position:absolute;left:5055;top:1668;width:945;height:465" coordorigin="5055,1669" coordsize="945,465" o:spt="100" adj="0,,0" path="m5535,2134r465,l6000,1669r-465,l5535,2134xm5055,2134r465,l5520,1669r-465,l5055,2134xe" filled="f" strokecolor="#b8cce3" strokeweight="2pt">
              <v:stroke joinstyle="round"/>
              <v:formulas/>
              <v:path arrowok="t" o:connecttype="segments"/>
            </v:shape>
            <v:rect id="_x0000_s1138" style="position:absolute;left:6465;top:1653;width:465;height:465" stroked="f"/>
            <v:rect id="_x0000_s1137" style="position:absolute;left:6465;top:1653;width:465;height:465" filled="f" strokecolor="#b8cce3" strokeweight="2pt"/>
            <v:rect id="_x0000_s1136" style="position:absolute;left:6945;top:1668;width:465;height:465" stroked="f"/>
            <v:rect id="_x0000_s1135" style="position:absolute;left:6945;top:1668;width:465;height:465" filled="f" strokecolor="#b8cce3" strokeweight="2pt"/>
            <v:rect id="_x0000_s1134" style="position:absolute;left:6495;top:2133;width:465;height:465" stroked="f"/>
            <v:rect id="_x0000_s1133" style="position:absolute;left:6495;top:2133;width:465;height:465" filled="f" strokecolor="#b8cce3" strokeweight="2pt"/>
            <v:rect id="_x0000_s1132" style="position:absolute;left:5535;top:2118;width:465;height:465" stroked="f"/>
            <v:rect id="_x0000_s1131" style="position:absolute;left:5535;top:2118;width:465;height:465" filled="f" strokecolor="#b8cce3" strokeweight="2pt"/>
            <v:rect id="_x0000_s1130" style="position:absolute;left:5070;top:2118;width:465;height:465" stroked="f"/>
            <v:rect id="_x0000_s1129" style="position:absolute;left:5070;top:2118;width:465;height:465" filled="f" strokecolor="#b8cce3" strokeweight="2pt"/>
            <v:rect id="_x0000_s1128" style="position:absolute;left:4620;top:2118;width:465;height:465" stroked="f"/>
            <v:shape id="_x0000_s1127" style="position:absolute;left:3705;top:2118;width:1380;height:465" coordorigin="3705,2119" coordsize="1380,465" o:spt="100" adj="0,,0" path="m4620,2584r465,l5085,2119r-465,l4620,2584xm3705,2584r465,l4170,2119r-465,l3705,2584xe" filled="f" strokecolor="#b8cce3" strokeweight="2pt">
              <v:stroke joinstyle="round"/>
              <v:formulas/>
              <v:path arrowok="t" o:connecttype="segments"/>
            </v:shape>
            <v:rect id="_x0000_s1126" style="position:absolute;left:3240;top:2118;width:465;height:465" stroked="f"/>
            <v:rect id="_x0000_s1125" style="position:absolute;left:3240;top:2118;width:465;height:465" filled="f" strokecolor="#b8cce3" strokeweight="2pt"/>
            <v:rect id="_x0000_s1124" style="position:absolute;left:2775;top:2118;width:465;height:465" stroked="f"/>
            <v:rect id="_x0000_s1123" style="position:absolute;left:2775;top:2118;width:465;height:465" filled="f" strokecolor="#b8cce3" strokeweight="2pt"/>
            <v:rect id="_x0000_s1122" style="position:absolute;left:2310;top:2118;width:465;height:465" stroked="f"/>
            <v:rect id="_x0000_s1121" style="position:absolute;left:2310;top:2118;width:465;height:465" filled="f" strokecolor="#b8cce3" strokeweight="2pt"/>
            <v:rect id="_x0000_s1120" style="position:absolute;left:4155;top:2118;width:465;height:465" stroked="f"/>
            <v:rect id="_x0000_s1119" style="position:absolute;left:4155;top:2118;width:465;height:465" filled="f" strokecolor="#b8cce3" strokeweight="2pt"/>
            <v:rect id="_x0000_s1118" style="position:absolute;left:1845;top:2118;width:465;height:465" stroked="f"/>
            <v:shape id="_x0000_s1117" style="position:absolute;left:1845;top:2118;width:6510;height:930" coordorigin="1845,2119" coordsize="6510,930" o:spt="100" adj="0,,0" path="m1845,2584r465,l2310,2119r-465,l1845,2584xm7890,3049r465,l8355,2584r-465,l7890,3049xe" filled="f" strokecolor="#b8cce3" strokeweight="2pt">
              <v:stroke joinstyle="round"/>
              <v:formulas/>
              <v:path arrowok="t" o:connecttype="segments"/>
            </v:shape>
            <v:rect id="_x0000_s1116" style="position:absolute;left:7425;top:2583;width:465;height:465" stroked="f"/>
            <v:rect id="_x0000_s1115" style="position:absolute;left:7425;top:2583;width:465;height:465" filled="f" strokecolor="#b8cce3" strokeweight="2pt"/>
            <v:rect id="_x0000_s1114" style="position:absolute;left:6960;top:2583;width:465;height:465" stroked="f"/>
            <v:rect id="_x0000_s1113" style="position:absolute;left:6960;top:2583;width:465;height:465" filled="f" strokecolor="#b8cce3" strokeweight="2pt"/>
            <v:rect id="_x0000_s1112" style="position:absolute;left:6495;top:2583;width:465;height:465" stroked="f"/>
            <v:rect id="_x0000_s1111" style="position:absolute;left:6495;top:2583;width:465;height:465" filled="f" strokecolor="#b8cce3" strokeweight="2pt"/>
            <v:rect id="_x0000_s1110" style="position:absolute;left:5535;top:2583;width:465;height:465" stroked="f"/>
            <v:shape id="_x0000_s1109" style="position:absolute;left:5535;top:2583;width:2805;height:945" coordorigin="5535,2584" coordsize="2805,945" o:spt="100" adj="0,,0" path="m5535,3049r465,l6000,2584r-465,l5535,3049xm7875,3529r465,l8340,3064r-465,l7875,3529xe" filled="f" strokecolor="#b8cce3" strokeweight="2pt">
              <v:stroke joinstyle="round"/>
              <v:formulas/>
              <v:path arrowok="t" o:connecttype="segments"/>
            </v:shape>
            <v:rect id="_x0000_s1108" style="position:absolute;left:7425;top:3063;width:465;height:465" stroked="f"/>
            <v:rect id="_x0000_s1107" style="position:absolute;left:7425;top:3063;width:465;height:465" filled="f" strokecolor="#b8cce3" strokeweight="2pt"/>
            <v:rect id="_x0000_s1106" style="position:absolute;left:6960;top:3063;width:465;height:465" stroked="f"/>
            <v:rect id="_x0000_s1105" style="position:absolute;left:6960;top:3063;width:465;height:465" filled="f" strokecolor="#b8cce3" strokeweight="2pt"/>
            <v:rect id="_x0000_s1104" style="position:absolute;left:6495;top:3048;width:465;height:465" stroked="f"/>
            <v:rect id="_x0000_s1103" style="position:absolute;left:6495;top:3048;width:465;height:465" filled="f" strokecolor="#b8cce3" strokeweight="2pt"/>
            <v:rect id="_x0000_s1102" style="position:absolute;left:5070;top:2583;width:465;height:465" stroked="f"/>
            <v:rect id="_x0000_s1101" style="position:absolute;left:5070;top:2583;width:465;height:465" filled="f" strokecolor="#b8cce3" strokeweight="2pt"/>
            <v:rect id="_x0000_s1100" style="position:absolute;left:4620;top:2583;width:465;height:465" stroked="f"/>
            <v:rect id="_x0000_s1099" style="position:absolute;left:4620;top:2583;width:465;height:465" filled="f" strokecolor="#b8cce3" strokeweight="2pt"/>
            <v:rect id="_x0000_s1098" style="position:absolute;left:4155;top:2598;width:465;height:465" stroked="f"/>
            <v:shape id="_x0000_s1097" style="position:absolute;left:4155;top:2598;width:2820;height:1890" coordorigin="4155,2599" coordsize="2820,1890" o:spt="100" adj="0,,0" path="m4155,3064r465,l4620,2599r-465,l4155,3064xm6510,4489r465,l6975,4024r-465,l6510,4489xe" filled="f" strokecolor="#b8cce3" strokeweight="2pt">
              <v:stroke joinstyle="round"/>
              <v:formulas/>
              <v:path arrowok="t" o:connecttype="segments"/>
            </v:shape>
            <v:rect id="_x0000_s1096" style="position:absolute;left:6495;top:3558;width:465;height:465" stroked="f"/>
            <v:rect id="_x0000_s1095" style="position:absolute;left:6495;top:3558;width:465;height:465" filled="f" strokecolor="#b8cce3" strokeweight="2pt"/>
            <v:rect id="_x0000_s1094" style="position:absolute;left:6960;top:3558;width:465;height:465" stroked="f"/>
            <v:rect id="_x0000_s1093" style="position:absolute;left:6960;top:3558;width:465;height:465" filled="f" strokecolor="#b8cce3" strokeweight="2pt"/>
            <v:rect id="_x0000_s1092" style="position:absolute;left:7425;top:3558;width:465;height:465" stroked="f"/>
            <v:shape id="_x0000_s1091" style="position:absolute;left:7425;top:3558;width:1395;height:465" coordorigin="7425,3559" coordsize="1395,465" o:spt="100" adj="0,,0" path="m7425,4024r465,l7890,3559r-465,l7425,4024xm8355,4024r465,l8820,3559r-465,l8355,4024xe" filled="f" strokecolor="#b8cce3" strokeweight="2pt">
              <v:stroke joinstyle="round"/>
              <v:formulas/>
              <v:path arrowok="t" o:connecttype="segments"/>
            </v:shape>
            <v:rect id="_x0000_s1090" style="position:absolute;left:7890;top:3558;width:465;height:465" stroked="f"/>
            <v:rect id="_x0000_s1089" style="position:absolute;left:7890;top:3558;width:465;height:465" filled="f" strokecolor="#b8cce3" strokeweight="2pt"/>
            <v:rect id="_x0000_s1088" style="position:absolute;left:6030;top:4023;width:465;height:465" fillcolor="#dbe4f0" stroked="f"/>
            <v:rect id="_x0000_s1087" style="position:absolute;left:6030;top:4023;width:465;height:465" filled="f" strokecolor="#b8cce3" strokeweight="2pt"/>
            <v:rect id="_x0000_s1086" style="position:absolute;left:6030;top:3558;width:465;height:465" fillcolor="#dbe4f0" stroked="f"/>
            <v:shape id="_x0000_s1085" style="position:absolute;left:3705;top:3558;width:2790;height:930" coordorigin="3705,3559" coordsize="2790,930" o:spt="100" adj="0,,0" path="m6030,4024r465,l6495,3559r-465,l6030,4024xm3705,4489r465,l4170,4024r-465,l3705,4489xe" filled="f" strokecolor="#b8cce3" strokeweight="2pt">
              <v:stroke joinstyle="round"/>
              <v:formulas/>
              <v:path arrowok="t" o:connecttype="segments"/>
            </v:shape>
            <v:rect id="_x0000_s1084" style="position:absolute;left:4170;top:4023;width:465;height:465" stroked="f"/>
            <v:rect id="_x0000_s1083" style="position:absolute;left:4170;top:4023;width:465;height:465" filled="f" strokecolor="#b8cce3" strokeweight="2pt"/>
            <v:rect id="_x0000_s1082" style="position:absolute;left:4635;top:4023;width:465;height:465" stroked="f"/>
            <v:rect id="_x0000_s1081" style="position:absolute;left:4635;top:4023;width:465;height:465" filled="f" strokecolor="#b8cce3" strokeweight="2pt"/>
            <v:rect id="_x0000_s1080" style="position:absolute;left:5100;top:4023;width:465;height:465" stroked="f"/>
            <v:rect id="_x0000_s1079" style="position:absolute;left:5100;top:4023;width:465;height:465" filled="f" strokecolor="#b8cce3" strokeweight="2pt"/>
            <v:rect id="_x0000_s1078" style="position:absolute;left:5565;top:4023;width:465;height:465" stroked="f"/>
            <v:rect id="_x0000_s1077" style="position:absolute;left:5565;top:4023;width:465;height:465" filled="f" strokecolor="#b8cce3" strokeweight="2pt"/>
            <v:rect id="_x0000_s1076" style="position:absolute;left:3705;top:4489;width:465;height:465" stroked="f"/>
            <v:rect id="_x0000_s1075" style="position:absolute;left:3705;top:4489;width:465;height:465" filled="f" strokecolor="#b8cce3" strokeweight="2pt"/>
            <v:rect id="_x0000_s1074" style="position:absolute;left:4170;top:4489;width:465;height:465" stroked="f"/>
            <v:rect id="_x0000_s1073" style="position:absolute;left:4170;top:4489;width:465;height:465" filled="f" strokecolor="#b8cce3" strokeweight="2pt"/>
            <v:rect id="_x0000_s1072" style="position:absolute;left:4635;top:4489;width:465;height:465" stroked="f"/>
            <v:rect id="_x0000_s1071" style="position:absolute;left:4635;top:4489;width:465;height:465" filled="f" strokecolor="#b8cce3" strokeweight="2pt"/>
            <v:rect id="_x0000_s1070" style="position:absolute;left:5100;top:4489;width:465;height:465" stroked="f"/>
            <v:rect id="_x0000_s1069" style="position:absolute;left:5100;top:4489;width:465;height:465" filled="f" strokecolor="#b8cce3" strokeweight="2pt"/>
            <v:rect id="_x0000_s1068" style="position:absolute;left:5565;top:4489;width:465;height:465" stroked="f"/>
            <v:shape id="_x0000_s1067" style="position:absolute;left:2685;top:4489;width:3345;height:930" coordorigin="2685,4490" coordsize="3345,930" o:spt="100" adj="0,,0" path="m5565,4955r465,l6030,4490r-465,l5565,4955xm2685,5420r555,l3240,4955r-555,l2685,5420xe" filled="f" strokecolor="#b8cce3" strokeweight="2pt">
              <v:stroke joinstyle="round"/>
              <v:formulas/>
              <v:path arrowok="t" o:connecttype="segments"/>
            </v:shape>
            <v:rect id="_x0000_s1066" style="position:absolute;left:2685;top:4489;width:555;height:465" stroked="f"/>
            <v:rect id="_x0000_s1065" style="position:absolute;left:2685;top:4489;width:555;height:465" filled="f" strokecolor="#b8cce3" strokeweight="2pt"/>
            <v:rect id="_x0000_s1064" style="position:absolute;left:3240;top:4489;width:465;height:465" stroked="f"/>
            <v:rect id="_x0000_s1063" style="position:absolute;left:3240;top:4489;width:465;height:465" filled="f" strokecolor="#b8cce3" strokeweight="2pt"/>
            <v:rect id="_x0000_s1062" style="position:absolute;left:5565;top:4954;width:465;height:465" stroked="f"/>
            <v:rect id="_x0000_s1061" style="position:absolute;left:5565;top:4954;width:465;height:465" filled="f" strokecolor="#b8cce3" strokeweight="2pt"/>
            <v:rect id="_x0000_s1060" style="position:absolute;left:5100;top:4954;width:465;height:465" stroked="f"/>
            <v:rect id="_x0000_s1059" style="position:absolute;left:5100;top:4954;width:465;height:465" filled="f" strokecolor="#b8cce3" strokeweight="2pt"/>
            <v:rect id="_x0000_s1058" style="position:absolute;left:4635;top:4954;width:465;height:465" stroked="f"/>
            <v:rect id="_x0000_s1057" style="position:absolute;left:4635;top:4954;width:465;height:465" filled="f" strokecolor="#b8cce3" strokeweight="2pt"/>
            <v:rect id="_x0000_s1056" style="position:absolute;left:4170;top:4954;width:465;height:465" stroked="f"/>
            <v:rect id="_x0000_s1055" style="position:absolute;left:4170;top:4954;width:465;height:465" filled="f" strokecolor="#b8cce3" strokeweight="2pt"/>
            <v:rect id="_x0000_s1054" style="position:absolute;left:3705;top:4954;width:465;height:465" stroked="f"/>
            <v:rect id="_x0000_s1053" style="position:absolute;left:3705;top:4954;width:465;height:465" filled="f" strokecolor="#b8cce3" strokeweight="2pt"/>
            <v:rect id="_x0000_s1052" style="position:absolute;left:3240;top:4954;width:465;height:465" stroked="f"/>
            <v:shape id="_x0000_s1051" style="position:absolute;left:3240;top:4504;width:4185;height:915" coordorigin="3240,4505" coordsize="4185,915" o:spt="100" adj="0,,0" path="m3240,5420r465,l3705,4955r-465,l3240,5420xm6960,4970r465,l7425,4505r-465,l6960,4970xe" filled="f" strokecolor="#b8cce3" strokeweight="2pt">
              <v:stroke joinstyle="round"/>
              <v:formulas/>
              <v:path arrowok="t" o:connecttype="segments"/>
            </v:shape>
            <v:rect id="_x0000_s1050" style="position:absolute;left:6510;top:4504;width:465;height:465" stroked="f"/>
            <v:rect id="_x0000_s1049" style="position:absolute;left:6510;top:4504;width:465;height:465" filled="f" strokecolor="#b8cce3" strokeweight="2pt"/>
            <v:rect id="_x0000_s1048" style="position:absolute;left:6975;top:4023;width:465;height:465" stroked="f"/>
            <v:rect id="_x0000_s1047" style="position:absolute;left:6975;top:4023;width:465;height:465" filled="f" strokecolor="#b8cce3" strokeweight="2pt"/>
            <v:rect id="_x0000_s1046" style="position:absolute;left:7425;top:4023;width:465;height:465" stroked="f"/>
            <v:rect id="_x0000_s1045" style="position:absolute;left:7425;top:4023;width:465;height:465" filled="f" strokecolor="#b8cce3" strokeweight="2pt"/>
            <v:rect id="_x0000_s1044" style="position:absolute;left:7890;top:4038;width:465;height:465" stroked="f"/>
            <v:rect id="_x0000_s1043" style="position:absolute;left:7890;top:4038;width:465;height:465" filled="f" strokecolor="#b8cce3" strokeweight="2pt"/>
            <v:rect id="_x0000_s1042" style="position:absolute;left:7440;top:4504;width:465;height:465" stroked="f"/>
            <v:rect id="_x0000_s1041" style="position:absolute;left:7440;top:4504;width:465;height:465" filled="f" strokecolor="#b8cce3" strokeweight="2pt"/>
            <v:rect id="_x0000_s1040" style="position:absolute;left:6045;top:4489;width:465;height:465" fillcolor="#dbe4f0" stroked="f"/>
            <v:rect id="_x0000_s1039" style="position:absolute;left:6045;top:4489;width:465;height:465" filled="f" strokecolor="#b8cce3" strokeweight="2pt"/>
            <v:rect id="_x0000_s1038" style="position:absolute;left:6045;top:4969;width:465;height:465" fillcolor="#dbe4f0" stroked="f"/>
            <v:rect id="_x0000_s1037" style="position:absolute;left:6045;top:4969;width:465;height:465" filled="f" strokecolor="#b8cce3" strokeweight="2pt"/>
            <v:rect id="_x0000_s1036" style="position:absolute;left:8355;top:3048;width:465;height:465" stroked="f"/>
            <v:rect id="_x0000_s1035" style="position:absolute;left:8355;top:3048;width:465;height:465" filled="f" strokecolor="#b8cce3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163;top:391;width:132;height:221" filled="f" stroked="f">
              <v:textbox inset="0,0,0,0">
                <w:txbxContent>
                  <w:p w:rsidR="00E565E9" w:rsidRDefault="00DC290F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5697;top:871;width:132;height:672" filled="f" stroked="f">
              <v:textbox inset="0,0,0,0">
                <w:txbxContent>
                  <w:p w:rsidR="00E565E9" w:rsidRDefault="00DC290F">
                    <w:pPr>
                      <w:spacing w:line="224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  <w:p w:rsidR="00E565E9" w:rsidRDefault="00DC290F">
                    <w:pPr>
                      <w:spacing w:before="182" w:line="26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5231;top:1803;width:132;height:221" filled="f" stroked="f">
              <v:textbox inset="0,0,0,0">
                <w:txbxContent>
                  <w:p w:rsidR="00E565E9" w:rsidRDefault="00DC290F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031" type="#_x0000_t202" style="position:absolute;left:2021;top:2252;width:132;height:221" filled="f" stroked="f">
              <v:textbox inset="0,0,0,0">
                <w:txbxContent>
                  <w:p w:rsidR="00E565E9" w:rsidRDefault="00DC290F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</v:shape>
            <v:shape id="_x0000_s1030" type="#_x0000_t202" style="position:absolute;left:4333;top:2732;width:132;height:221" filled="f" stroked="f">
              <v:textbox inset="0,0,0,0">
                <w:txbxContent>
                  <w:p w:rsidR="00E565E9" w:rsidRDefault="00DC290F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029" type="#_x0000_t202" style="position:absolute;left:6208;top:3228;width:132;height:684" filled="f" stroked="f">
              <v:textbox inset="0,0,0,0">
                <w:txbxContent>
                  <w:p w:rsidR="00E565E9" w:rsidRDefault="00DC290F">
                    <w:pPr>
                      <w:spacing w:line="224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  <w:p w:rsidR="00E565E9" w:rsidRDefault="00DC290F">
                    <w:pPr>
                      <w:spacing w:before="195" w:line="26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</w:p>
                </w:txbxContent>
              </v:textbox>
            </v:shape>
            <v:shape id="_x0000_s1028" type="#_x0000_t202" style="position:absolute;left:3882;top:4157;width:132;height:221" filled="f" stroked="f">
              <v:textbox inset="0,0,0,0">
                <w:txbxContent>
                  <w:p w:rsidR="00E565E9" w:rsidRDefault="00DC290F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v:shape id="_x0000_s1027" type="#_x0000_t202" style="position:absolute;left:2849;top:4623;width:245;height:687" filled="f" stroked="f">
              <v:textbox inset="0,0,0,0">
                <w:txbxContent>
                  <w:p w:rsidR="00E565E9" w:rsidRDefault="00DC290F">
                    <w:pPr>
                      <w:spacing w:line="224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  <w:p w:rsidR="00E565E9" w:rsidRDefault="00DC290F">
                    <w:pPr>
                      <w:spacing w:before="197" w:line="265" w:lineRule="exact"/>
                      <w:ind w:left="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65E9" w:rsidRDefault="00E565E9">
      <w:pPr>
        <w:pStyle w:val="a3"/>
        <w:spacing w:before="4"/>
        <w:rPr>
          <w:i/>
          <w:sz w:val="39"/>
        </w:rPr>
      </w:pP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line="276" w:lineRule="auto"/>
        <w:ind w:right="110"/>
        <w:rPr>
          <w:sz w:val="28"/>
        </w:rPr>
      </w:pPr>
      <w:r>
        <w:rPr>
          <w:sz w:val="28"/>
        </w:rPr>
        <w:t>Направления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4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социальную 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сущность семьи.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before="1" w:line="276" w:lineRule="auto"/>
        <w:rPr>
          <w:sz w:val="28"/>
        </w:rPr>
      </w:pPr>
      <w:r>
        <w:rPr>
          <w:sz w:val="28"/>
        </w:rPr>
        <w:t>Столкновение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противоположно</w:t>
      </w:r>
      <w:r>
        <w:rPr>
          <w:spacing w:val="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2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line="276" w:lineRule="auto"/>
        <w:ind w:right="111"/>
        <w:rPr>
          <w:sz w:val="28"/>
        </w:rPr>
      </w:pPr>
      <w:r>
        <w:rPr>
          <w:sz w:val="28"/>
        </w:rPr>
        <w:t>Исторически</w:t>
      </w:r>
      <w:r>
        <w:rPr>
          <w:spacing w:val="10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передаваемые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обычаи,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порядки,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line="276" w:lineRule="auto"/>
        <w:rPr>
          <w:sz w:val="28"/>
        </w:rPr>
      </w:pPr>
      <w:r>
        <w:rPr>
          <w:sz w:val="28"/>
        </w:rPr>
        <w:t>Важная</w:t>
      </w:r>
      <w:r>
        <w:rPr>
          <w:spacing w:val="66"/>
          <w:sz w:val="28"/>
        </w:rPr>
        <w:t xml:space="preserve"> </w:t>
      </w:r>
      <w:r>
        <w:rPr>
          <w:sz w:val="28"/>
        </w:rPr>
        <w:t>форма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66"/>
          <w:sz w:val="28"/>
        </w:rPr>
        <w:t xml:space="preserve"> </w:t>
      </w:r>
      <w:r>
        <w:rPr>
          <w:sz w:val="28"/>
        </w:rPr>
        <w:t>быта,</w:t>
      </w:r>
      <w:r>
        <w:rPr>
          <w:spacing w:val="68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нованная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супружеском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союзе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связях.</w:t>
      </w:r>
    </w:p>
    <w:p w:rsidR="00E565E9" w:rsidRDefault="00E565E9">
      <w:pPr>
        <w:spacing w:line="276" w:lineRule="auto"/>
        <w:rPr>
          <w:sz w:val="28"/>
        </w:rPr>
        <w:sectPr w:rsidR="00E565E9">
          <w:pgSz w:w="11910" w:h="16840"/>
          <w:pgMar w:top="760" w:right="740" w:bottom="280" w:left="1020" w:header="720" w:footer="720" w:gutter="0"/>
          <w:cols w:space="720"/>
        </w:sectPr>
      </w:pP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before="65" w:line="276" w:lineRule="auto"/>
        <w:ind w:right="107"/>
        <w:jc w:val="both"/>
        <w:rPr>
          <w:sz w:val="28"/>
        </w:rPr>
      </w:pPr>
      <w:r>
        <w:rPr>
          <w:sz w:val="28"/>
        </w:rPr>
        <w:lastRenderedPageBreak/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руководства.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before="2" w:line="276" w:lineRule="auto"/>
        <w:jc w:val="both"/>
        <w:rPr>
          <w:sz w:val="28"/>
        </w:rPr>
      </w:pP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достоинствах,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опыте.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line="276" w:lineRule="auto"/>
        <w:ind w:right="107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самого обследуемого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знающих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041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 предыдущими поколениями и непрерывно обогащающийся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детей.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111"/>
        </w:tabs>
        <w:ind w:left="1110" w:right="0" w:hanging="432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E565E9" w:rsidRDefault="00DC290F">
      <w:pPr>
        <w:pStyle w:val="a5"/>
        <w:numPr>
          <w:ilvl w:val="0"/>
          <w:numId w:val="5"/>
        </w:numPr>
        <w:tabs>
          <w:tab w:val="left" w:pos="1111"/>
        </w:tabs>
        <w:spacing w:before="48" w:line="276" w:lineRule="auto"/>
        <w:ind w:right="110"/>
        <w:jc w:val="both"/>
        <w:rPr>
          <w:sz w:val="28"/>
        </w:rPr>
      </w:pPr>
      <w:r>
        <w:rPr>
          <w:sz w:val="28"/>
        </w:rPr>
        <w:t>Исходные</w:t>
      </w:r>
      <w:r>
        <w:rPr>
          <w:spacing w:val="12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5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взаи</w:t>
      </w:r>
      <w:r>
        <w:rPr>
          <w:sz w:val="28"/>
        </w:rPr>
        <w:t>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родителями.</w:t>
      </w:r>
    </w:p>
    <w:p w:rsidR="00E565E9" w:rsidRDefault="00E565E9">
      <w:pPr>
        <w:pStyle w:val="a3"/>
        <w:spacing w:before="2"/>
        <w:rPr>
          <w:sz w:val="32"/>
        </w:rPr>
      </w:pPr>
    </w:p>
    <w:p w:rsidR="00E565E9" w:rsidRDefault="00DC290F">
      <w:pPr>
        <w:pStyle w:val="a3"/>
        <w:ind w:left="1040"/>
      </w:pPr>
      <w:r>
        <w:t>Ответы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кроссворд:</w:t>
      </w:r>
      <w:r>
        <w:rPr>
          <w:spacing w:val="36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Функции</w:t>
      </w:r>
      <w:r>
        <w:rPr>
          <w:spacing w:val="37"/>
        </w:rPr>
        <w:t xml:space="preserve"> </w:t>
      </w:r>
      <w:r>
        <w:t>(семьи);</w:t>
      </w:r>
      <w:r>
        <w:rPr>
          <w:spacing w:val="36"/>
        </w:rPr>
        <w:t xml:space="preserve"> </w:t>
      </w:r>
      <w:r>
        <w:t>2.</w:t>
      </w:r>
      <w:r>
        <w:rPr>
          <w:spacing w:val="36"/>
        </w:rPr>
        <w:t xml:space="preserve"> </w:t>
      </w:r>
      <w:r>
        <w:t>Конфликт;</w:t>
      </w:r>
      <w:r>
        <w:rPr>
          <w:spacing w:val="35"/>
        </w:rPr>
        <w:t xml:space="preserve"> </w:t>
      </w:r>
      <w:r>
        <w:t>3.</w:t>
      </w:r>
      <w:r>
        <w:rPr>
          <w:spacing w:val="36"/>
        </w:rPr>
        <w:t xml:space="preserve"> </w:t>
      </w:r>
      <w:r>
        <w:t>Традиции;</w:t>
      </w:r>
      <w:r>
        <w:rPr>
          <w:spacing w:val="37"/>
        </w:rPr>
        <w:t xml:space="preserve"> </w:t>
      </w:r>
      <w:r>
        <w:t>4.</w:t>
      </w:r>
    </w:p>
    <w:p w:rsidR="00E565E9" w:rsidRDefault="00DC290F">
      <w:pPr>
        <w:pStyle w:val="a3"/>
        <w:spacing w:before="49"/>
        <w:ind w:left="1040"/>
      </w:pPr>
      <w:r>
        <w:t>Семья;</w:t>
      </w:r>
      <w:r>
        <w:rPr>
          <w:spacing w:val="86"/>
        </w:rPr>
        <w:t xml:space="preserve"> </w:t>
      </w:r>
      <w:r>
        <w:t>5.</w:t>
      </w:r>
      <w:r>
        <w:rPr>
          <w:spacing w:val="86"/>
        </w:rPr>
        <w:t xml:space="preserve"> </w:t>
      </w:r>
      <w:r>
        <w:t>Либеральный</w:t>
      </w:r>
      <w:r>
        <w:rPr>
          <w:spacing w:val="85"/>
        </w:rPr>
        <w:t xml:space="preserve"> </w:t>
      </w:r>
      <w:r>
        <w:t>(стиль);</w:t>
      </w:r>
      <w:r>
        <w:rPr>
          <w:spacing w:val="86"/>
        </w:rPr>
        <w:t xml:space="preserve"> </w:t>
      </w:r>
      <w:r>
        <w:t>6.</w:t>
      </w:r>
      <w:r>
        <w:rPr>
          <w:spacing w:val="86"/>
        </w:rPr>
        <w:t xml:space="preserve"> </w:t>
      </w:r>
      <w:r>
        <w:t>Авторитет</w:t>
      </w:r>
      <w:r>
        <w:rPr>
          <w:spacing w:val="84"/>
        </w:rPr>
        <w:t xml:space="preserve"> </w:t>
      </w:r>
      <w:r>
        <w:t>(родителей);</w:t>
      </w:r>
      <w:r>
        <w:rPr>
          <w:spacing w:val="86"/>
        </w:rPr>
        <w:t xml:space="preserve"> </w:t>
      </w:r>
      <w:r>
        <w:t>7.</w:t>
      </w:r>
      <w:r>
        <w:rPr>
          <w:spacing w:val="86"/>
        </w:rPr>
        <w:t xml:space="preserve"> </w:t>
      </w:r>
      <w:r>
        <w:t>Анализ;</w:t>
      </w:r>
    </w:p>
    <w:p w:rsidR="00E565E9" w:rsidRDefault="00DC290F">
      <w:pPr>
        <w:pStyle w:val="a3"/>
        <w:spacing w:before="47"/>
        <w:ind w:left="1040"/>
      </w:pPr>
      <w:r>
        <w:t>8.Беседа;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Педагогика;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proofErr w:type="spellStart"/>
      <w:r>
        <w:t>Фамилистика</w:t>
      </w:r>
      <w:proofErr w:type="spellEnd"/>
      <w:r>
        <w:t>;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Принципы.</w:t>
      </w:r>
    </w:p>
    <w:p w:rsidR="00E565E9" w:rsidRDefault="00E565E9">
      <w:pPr>
        <w:pStyle w:val="a3"/>
        <w:spacing w:before="7"/>
      </w:pPr>
    </w:p>
    <w:p w:rsidR="00E565E9" w:rsidRDefault="00DC290F">
      <w:pPr>
        <w:pStyle w:val="a3"/>
        <w:spacing w:before="1"/>
        <w:ind w:left="113" w:right="106"/>
        <w:jc w:val="both"/>
      </w:pPr>
      <w:r>
        <w:t xml:space="preserve">Значимость и разнообразие форм </w:t>
      </w:r>
      <w:r>
        <w:rPr>
          <w:b/>
        </w:rPr>
        <w:t xml:space="preserve">социального партнерства </w:t>
      </w:r>
      <w:r>
        <w:t>учителя-логопеда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дошкольное учреждение. Успех коррекционного процесса во многом зависит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разнообразны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интересны</w:t>
      </w:r>
      <w:r>
        <w:rPr>
          <w:spacing w:val="-2"/>
        </w:rPr>
        <w:t xml:space="preserve"> </w:t>
      </w:r>
      <w:r>
        <w:t>формы взаимодействия.</w:t>
      </w:r>
    </w:p>
    <w:p w:rsidR="00E565E9" w:rsidRDefault="00E565E9">
      <w:pPr>
        <w:pStyle w:val="a3"/>
        <w:rPr>
          <w:sz w:val="30"/>
        </w:rPr>
      </w:pPr>
    </w:p>
    <w:p w:rsidR="00E565E9" w:rsidRDefault="00DC290F">
      <w:pPr>
        <w:pStyle w:val="a3"/>
        <w:spacing w:before="256" w:line="276" w:lineRule="auto"/>
        <w:ind w:left="113" w:right="196" w:firstLine="566"/>
        <w:jc w:val="both"/>
      </w:pPr>
      <w:r>
        <w:rPr>
          <w:i/>
        </w:rPr>
        <w:t xml:space="preserve">2. </w:t>
      </w:r>
      <w:r>
        <w:rPr>
          <w:u w:val="single"/>
        </w:rPr>
        <w:t>Практическое задание: педагогам предлагается дать ответы на</w:t>
      </w:r>
      <w:r>
        <w:rPr>
          <w:u w:val="single"/>
        </w:rPr>
        <w:t xml:space="preserve"> следующие</w:t>
      </w:r>
      <w:r>
        <w:rPr>
          <w:spacing w:val="1"/>
        </w:rPr>
        <w:t xml:space="preserve"> </w:t>
      </w:r>
      <w:r>
        <w:rPr>
          <w:u w:val="single"/>
        </w:rPr>
        <w:t>вопросы:</w:t>
      </w:r>
    </w:p>
    <w:p w:rsidR="00E565E9" w:rsidRDefault="00DC290F">
      <w:pPr>
        <w:pStyle w:val="a5"/>
        <w:numPr>
          <w:ilvl w:val="0"/>
          <w:numId w:val="4"/>
        </w:numPr>
        <w:tabs>
          <w:tab w:val="left" w:pos="1045"/>
        </w:tabs>
        <w:spacing w:before="200"/>
        <w:ind w:right="110" w:firstLine="566"/>
        <w:jc w:val="both"/>
        <w:rPr>
          <w:sz w:val="28"/>
        </w:rPr>
      </w:pPr>
      <w:r>
        <w:rPr>
          <w:sz w:val="28"/>
        </w:rPr>
        <w:t>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ребенка-дошкольника?</w:t>
      </w:r>
      <w:r>
        <w:rPr>
          <w:spacing w:val="1"/>
          <w:sz w:val="28"/>
        </w:rPr>
        <w:t xml:space="preserve"> </w:t>
      </w:r>
      <w:r>
        <w:rPr>
          <w:sz w:val="28"/>
        </w:rPr>
        <w:t>(семье)</w:t>
      </w:r>
    </w:p>
    <w:p w:rsidR="00E565E9" w:rsidRDefault="00DC290F">
      <w:pPr>
        <w:pStyle w:val="a5"/>
        <w:numPr>
          <w:ilvl w:val="0"/>
          <w:numId w:val="4"/>
        </w:numPr>
        <w:tabs>
          <w:tab w:val="left" w:pos="1243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образовании»,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Конвенция 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 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кодекс)</w:t>
      </w:r>
    </w:p>
    <w:p w:rsidR="00E565E9" w:rsidRDefault="00DC290F">
      <w:pPr>
        <w:pStyle w:val="a5"/>
        <w:numPr>
          <w:ilvl w:val="0"/>
          <w:numId w:val="4"/>
        </w:numPr>
        <w:tabs>
          <w:tab w:val="left" w:pos="1041"/>
        </w:tabs>
        <w:ind w:right="11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детей? (помочь, поддержать, направить, дополнить воспитательную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семьи)</w:t>
      </w:r>
    </w:p>
    <w:p w:rsidR="00E565E9" w:rsidRDefault="00DC290F">
      <w:pPr>
        <w:pStyle w:val="a5"/>
        <w:numPr>
          <w:ilvl w:val="0"/>
          <w:numId w:val="4"/>
        </w:numPr>
        <w:tabs>
          <w:tab w:val="left" w:pos="1026"/>
        </w:tabs>
        <w:ind w:firstLine="566"/>
        <w:jc w:val="both"/>
        <w:rPr>
          <w:sz w:val="28"/>
        </w:rPr>
      </w:pPr>
      <w:r>
        <w:rPr>
          <w:sz w:val="28"/>
        </w:rPr>
        <w:t>В чем заключается компетентность педагога в общении с родителями?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</w:t>
      </w:r>
      <w:r>
        <w:rPr>
          <w:sz w:val="28"/>
        </w:rPr>
        <w:t>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внимателен, выдержан, тактичен в общении, владеет знаниями о семье, учитывает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навыками)</w:t>
      </w:r>
    </w:p>
    <w:p w:rsidR="00E565E9" w:rsidRDefault="00E565E9">
      <w:pPr>
        <w:jc w:val="both"/>
        <w:rPr>
          <w:sz w:val="28"/>
        </w:rPr>
        <w:sectPr w:rsidR="00E565E9">
          <w:pgSz w:w="11910" w:h="16840"/>
          <w:pgMar w:top="760" w:right="740" w:bottom="280" w:left="1020" w:header="720" w:footer="720" w:gutter="0"/>
          <w:cols w:space="720"/>
        </w:sectPr>
      </w:pPr>
    </w:p>
    <w:p w:rsidR="00E565E9" w:rsidRDefault="00DC290F">
      <w:pPr>
        <w:pStyle w:val="a5"/>
        <w:numPr>
          <w:ilvl w:val="0"/>
          <w:numId w:val="4"/>
        </w:numPr>
        <w:tabs>
          <w:tab w:val="left" w:pos="1119"/>
        </w:tabs>
        <w:spacing w:before="65"/>
        <w:ind w:firstLine="566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родителями?</w:t>
      </w:r>
      <w:r>
        <w:rPr>
          <w:spacing w:val="1"/>
          <w:sz w:val="28"/>
        </w:rPr>
        <w:t xml:space="preserve"> </w:t>
      </w:r>
      <w:r>
        <w:rPr>
          <w:sz w:val="28"/>
        </w:rPr>
        <w:t>(медицина,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1"/>
          <w:sz w:val="28"/>
        </w:rPr>
        <w:t xml:space="preserve"> </w:t>
      </w:r>
      <w:r>
        <w:rPr>
          <w:sz w:val="28"/>
        </w:rPr>
        <w:t>риторика,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E565E9" w:rsidRDefault="00DC290F">
      <w:pPr>
        <w:pStyle w:val="a5"/>
        <w:numPr>
          <w:ilvl w:val="0"/>
          <w:numId w:val="4"/>
        </w:numPr>
        <w:tabs>
          <w:tab w:val="left" w:pos="975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 xml:space="preserve">Назовите условия, при которых может </w:t>
      </w:r>
      <w:proofErr w:type="gramStart"/>
      <w:r>
        <w:rPr>
          <w:sz w:val="28"/>
        </w:rPr>
        <w:t>снизится</w:t>
      </w:r>
      <w:proofErr w:type="gramEnd"/>
      <w:r>
        <w:rPr>
          <w:sz w:val="28"/>
        </w:rPr>
        <w:t xml:space="preserve"> компетентность педагога?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организма(снижение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 информированности)</w:t>
      </w:r>
    </w:p>
    <w:p w:rsidR="00E565E9" w:rsidRDefault="00DC290F">
      <w:pPr>
        <w:pStyle w:val="a5"/>
        <w:numPr>
          <w:ilvl w:val="0"/>
          <w:numId w:val="4"/>
        </w:numPr>
        <w:tabs>
          <w:tab w:val="left" w:pos="967"/>
        </w:tabs>
        <w:ind w:right="111" w:firstLine="566"/>
        <w:jc w:val="both"/>
        <w:rPr>
          <w:sz w:val="28"/>
        </w:rPr>
      </w:pPr>
      <w:r>
        <w:rPr>
          <w:sz w:val="28"/>
        </w:rPr>
        <w:t>Назовите условия для преодоления утрачивания компетентности? (помощь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коллег, наставников, со</w:t>
      </w:r>
      <w:r>
        <w:rPr>
          <w:sz w:val="28"/>
        </w:rPr>
        <w:t>здание мотивации для деятельности, чтение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 обращение за помощью к психологу, курсы повышения 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 семинарах)</w:t>
      </w:r>
    </w:p>
    <w:p w:rsidR="00E565E9" w:rsidRDefault="00DC290F">
      <w:pPr>
        <w:spacing w:before="238"/>
        <w:ind w:left="113" w:right="110"/>
        <w:jc w:val="both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партнерство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результативно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поэтапно,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принципов.</w:t>
      </w:r>
    </w:p>
    <w:p w:rsidR="00E565E9" w:rsidRDefault="00DC290F">
      <w:pPr>
        <w:pStyle w:val="a5"/>
        <w:numPr>
          <w:ilvl w:val="0"/>
          <w:numId w:val="3"/>
        </w:numPr>
        <w:tabs>
          <w:tab w:val="left" w:pos="645"/>
        </w:tabs>
        <w:spacing w:before="241"/>
        <w:ind w:right="110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ребёнка.</w:t>
      </w:r>
    </w:p>
    <w:p w:rsidR="00E565E9" w:rsidRDefault="00DC290F">
      <w:pPr>
        <w:pStyle w:val="a5"/>
        <w:numPr>
          <w:ilvl w:val="0"/>
          <w:numId w:val="3"/>
        </w:numPr>
        <w:tabs>
          <w:tab w:val="left" w:pos="474"/>
        </w:tabs>
        <w:spacing w:before="240"/>
        <w:ind w:right="106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</w:t>
      </w:r>
      <w:r>
        <w:rPr>
          <w:sz w:val="28"/>
        </w:rPr>
        <w:t>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постулатом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«никого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ничему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5"/>
          <w:sz w:val="28"/>
        </w:rPr>
        <w:t xml:space="preserve"> </w:t>
      </w:r>
      <w:r>
        <w:rPr>
          <w:sz w:val="28"/>
        </w:rPr>
        <w:t>заставить</w:t>
      </w:r>
      <w:r>
        <w:rPr>
          <w:spacing w:val="18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6"/>
          <w:sz w:val="28"/>
        </w:rPr>
        <w:t xml:space="preserve"> </w:t>
      </w:r>
      <w:r>
        <w:rPr>
          <w:sz w:val="28"/>
        </w:rPr>
        <w:t>сам</w:t>
      </w:r>
      <w:r>
        <w:rPr>
          <w:spacing w:val="17"/>
          <w:sz w:val="28"/>
        </w:rPr>
        <w:t xml:space="preserve"> </w:t>
      </w:r>
      <w:r>
        <w:rPr>
          <w:sz w:val="28"/>
        </w:rPr>
        <w:t>захотеть</w:t>
      </w:r>
      <w:r>
        <w:rPr>
          <w:spacing w:val="1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7"/>
          <w:sz w:val="28"/>
        </w:rPr>
        <w:t xml:space="preserve"> </w:t>
      </w:r>
      <w:r>
        <w:rPr>
          <w:sz w:val="28"/>
        </w:rPr>
        <w:t>этому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научиться».</w:t>
      </w:r>
    </w:p>
    <w:p w:rsidR="00E565E9" w:rsidRDefault="00DC290F">
      <w:pPr>
        <w:pStyle w:val="a5"/>
        <w:numPr>
          <w:ilvl w:val="0"/>
          <w:numId w:val="3"/>
        </w:numPr>
        <w:tabs>
          <w:tab w:val="left" w:pos="562"/>
        </w:tabs>
        <w:spacing w:before="241"/>
        <w:ind w:right="108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1"/>
          <w:sz w:val="28"/>
        </w:rPr>
        <w:t xml:space="preserve"> </w:t>
      </w:r>
      <w:r>
        <w:rPr>
          <w:sz w:val="28"/>
        </w:rPr>
        <w:t>не как к объектам воспитания. Реализация данного 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в том, что при определении содержания и форм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 логопед должен помнить следующее: во-первых, родители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</w:t>
      </w:r>
      <w:r>
        <w:rPr>
          <w:sz w:val="28"/>
        </w:rPr>
        <w:t>иальными заказчиками, во-вторых, они для нас не ученики, а партнёры, и мы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помогать.</w:t>
      </w:r>
    </w:p>
    <w:p w:rsidR="00E565E9" w:rsidRDefault="00DC290F">
      <w:pPr>
        <w:pStyle w:val="a5"/>
        <w:numPr>
          <w:ilvl w:val="0"/>
          <w:numId w:val="3"/>
        </w:numPr>
        <w:tabs>
          <w:tab w:val="left" w:pos="404"/>
        </w:tabs>
        <w:spacing w:before="240"/>
        <w:ind w:right="110" w:firstLine="0"/>
        <w:jc w:val="both"/>
        <w:rPr>
          <w:sz w:val="28"/>
        </w:rPr>
      </w:pPr>
      <w:r>
        <w:rPr>
          <w:sz w:val="28"/>
        </w:rPr>
        <w:t>Принцип утверждения самооценки родителей, обоснованием которого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</w:t>
      </w:r>
      <w:r>
        <w:rPr>
          <w:sz w:val="28"/>
        </w:rPr>
        <w:t>ую личность.</w:t>
      </w:r>
    </w:p>
    <w:p w:rsidR="00E565E9" w:rsidRDefault="00DC290F">
      <w:pPr>
        <w:pStyle w:val="a5"/>
        <w:numPr>
          <w:ilvl w:val="0"/>
          <w:numId w:val="3"/>
        </w:numPr>
        <w:tabs>
          <w:tab w:val="left" w:pos="520"/>
        </w:tabs>
        <w:spacing w:before="240"/>
        <w:ind w:right="111" w:firstLine="70"/>
        <w:jc w:val="both"/>
        <w:rPr>
          <w:sz w:val="28"/>
        </w:rPr>
      </w:pPr>
      <w:r>
        <w:rPr>
          <w:sz w:val="28"/>
        </w:rPr>
        <w:t>Принцип эмансипации родителей, предполагает освобождение родителей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 на 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 же 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несмышленого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поведением которого надо руководить, во – вторых, пробуждение их 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 познать самих себя, что в конечном итоге поможет им лучше понять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E565E9" w:rsidRDefault="00E565E9">
      <w:pPr>
        <w:pStyle w:val="a3"/>
        <w:spacing w:before="6"/>
        <w:rPr>
          <w:sz w:val="24"/>
        </w:rPr>
      </w:pPr>
    </w:p>
    <w:p w:rsidR="00E565E9" w:rsidRDefault="00DC290F">
      <w:pPr>
        <w:pStyle w:val="a3"/>
        <w:ind w:left="113" w:right="109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безучастного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важн</w:t>
      </w:r>
      <w:r>
        <w:t>о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полноценными</w:t>
      </w:r>
      <w:r>
        <w:rPr>
          <w:spacing w:val="-1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565E9" w:rsidRDefault="00E565E9">
      <w:pPr>
        <w:jc w:val="both"/>
        <w:sectPr w:rsidR="00E565E9">
          <w:pgSz w:w="11910" w:h="16840"/>
          <w:pgMar w:top="760" w:right="740" w:bottom="280" w:left="1020" w:header="720" w:footer="720" w:gutter="0"/>
          <w:cols w:space="720"/>
        </w:sectPr>
      </w:pPr>
    </w:p>
    <w:p w:rsidR="00E565E9" w:rsidRDefault="00DC290F">
      <w:pPr>
        <w:pStyle w:val="a3"/>
        <w:spacing w:before="65"/>
        <w:ind w:left="113" w:right="106" w:firstLine="566"/>
        <w:jc w:val="both"/>
      </w:pPr>
      <w:r>
        <w:lastRenderedPageBreak/>
        <w:t>Для достижения успехов в воспитании и обучении детей необходимо 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помогает развивать искреннюю заинтересованность, поднимает авторитет семьи,</w:t>
      </w:r>
      <w:r>
        <w:rPr>
          <w:spacing w:val="1"/>
        </w:rPr>
        <w:t xml:space="preserve"> </w:t>
      </w:r>
      <w:r>
        <w:t>сплачивает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 xml:space="preserve">педагогов. </w:t>
      </w:r>
      <w:r>
        <w:rPr>
          <w:b/>
        </w:rPr>
        <w:t>Социальное</w:t>
      </w:r>
      <w:r>
        <w:rPr>
          <w:b/>
          <w:spacing w:val="71"/>
        </w:rPr>
        <w:t xml:space="preserve"> </w:t>
      </w:r>
      <w:r>
        <w:rPr>
          <w:b/>
        </w:rPr>
        <w:t>партнерство</w:t>
      </w:r>
      <w:r>
        <w:rPr>
          <w:b/>
          <w:spacing w:val="7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 xml:space="preserve">родителями </w:t>
      </w:r>
      <w:r>
        <w:t>процесс достаточно трудоёмкий, требующий большой подготовки и</w:t>
      </w:r>
      <w:r>
        <w:rPr>
          <w:spacing w:val="1"/>
        </w:rPr>
        <w:t xml:space="preserve"> </w:t>
      </w:r>
      <w:r>
        <w:t>чёткого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</w:t>
      </w:r>
      <w:r>
        <w:t>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умелом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коррекционно-развивающего</w:t>
      </w:r>
      <w:r>
        <w:rPr>
          <w:spacing w:val="-15"/>
        </w:rPr>
        <w:t xml:space="preserve"> </w:t>
      </w:r>
      <w:r>
        <w:rPr>
          <w:color w:val="0F123A"/>
        </w:rPr>
        <w:t>процесса.</w:t>
      </w:r>
    </w:p>
    <w:p w:rsidR="00E565E9" w:rsidRDefault="00E565E9">
      <w:pPr>
        <w:pStyle w:val="a3"/>
        <w:spacing w:before="1"/>
      </w:pPr>
    </w:p>
    <w:p w:rsidR="00E565E9" w:rsidRDefault="00DC290F">
      <w:pPr>
        <w:spacing w:before="1" w:line="322" w:lineRule="exact"/>
        <w:ind w:left="679"/>
        <w:rPr>
          <w:i/>
          <w:sz w:val="28"/>
        </w:rPr>
      </w:pPr>
      <w:r>
        <w:rPr>
          <w:i/>
          <w:sz w:val="28"/>
        </w:rPr>
        <w:t>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обстановки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комфорта.</w:t>
      </w:r>
    </w:p>
    <w:p w:rsidR="00E565E9" w:rsidRDefault="00DC290F">
      <w:pPr>
        <w:pStyle w:val="a3"/>
        <w:ind w:left="113" w:right="143" w:firstLine="566"/>
      </w:pPr>
      <w:r>
        <w:t xml:space="preserve">Предлагаю педагогам прочесть то предложение, которое </w:t>
      </w:r>
      <w:r>
        <w:t>на их взгляд больше</w:t>
      </w:r>
      <w:r>
        <w:rPr>
          <w:spacing w:val="-67"/>
        </w:rPr>
        <w:t xml:space="preserve"> </w:t>
      </w:r>
      <w:r>
        <w:t>подходит</w:t>
      </w:r>
      <w:r>
        <w:rPr>
          <w:spacing w:val="-2"/>
        </w:rPr>
        <w:t xml:space="preserve"> </w:t>
      </w:r>
      <w:r>
        <w:t>для них.</w:t>
      </w:r>
    </w:p>
    <w:p w:rsidR="00E565E9" w:rsidRDefault="00DC290F">
      <w:pPr>
        <w:pStyle w:val="1"/>
        <w:spacing w:before="8"/>
      </w:pPr>
      <w:r>
        <w:t>Очень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горжусь,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многое</w:t>
      </w:r>
      <w:r>
        <w:rPr>
          <w:spacing w:val="-3"/>
        </w:rPr>
        <w:t xml:space="preserve"> </w:t>
      </w:r>
      <w:r>
        <w:t>гожусь.</w:t>
      </w:r>
    </w:p>
    <w:p w:rsidR="00E565E9" w:rsidRDefault="00DC290F">
      <w:pPr>
        <w:spacing w:line="367" w:lineRule="exact"/>
        <w:ind w:left="113"/>
        <w:rPr>
          <w:b/>
          <w:i/>
          <w:sz w:val="32"/>
        </w:rPr>
      </w:pPr>
      <w:r>
        <w:rPr>
          <w:b/>
          <w:i/>
          <w:sz w:val="32"/>
        </w:rPr>
        <w:t>Я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решаю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любые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задачи,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со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мною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всегда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любовь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удача.</w:t>
      </w:r>
    </w:p>
    <w:p w:rsidR="00E565E9" w:rsidRDefault="00DC290F">
      <w:pPr>
        <w:pStyle w:val="1"/>
        <w:spacing w:before="1" w:line="240" w:lineRule="auto"/>
        <w:ind w:right="1276"/>
      </w:pPr>
      <w:r>
        <w:t>Я согрета солнечным лучиком, я достойна самого лучшего.</w:t>
      </w:r>
      <w:r>
        <w:rPr>
          <w:spacing w:val="1"/>
        </w:rPr>
        <w:t xml:space="preserve"> </w:t>
      </w:r>
      <w:r>
        <w:t>На пути у меня нет преграды, все получиться так, как надо.</w:t>
      </w:r>
      <w:r>
        <w:rPr>
          <w:spacing w:val="-77"/>
        </w:rPr>
        <w:t xml:space="preserve"> </w:t>
      </w:r>
      <w:r>
        <w:t>Покой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улыбку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берегу,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помогут,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помогу.</w:t>
      </w:r>
    </w:p>
    <w:p w:rsidR="00E565E9" w:rsidRDefault="00DC290F">
      <w:pPr>
        <w:ind w:left="113" w:right="687"/>
        <w:rPr>
          <w:b/>
          <w:i/>
          <w:sz w:val="32"/>
        </w:rPr>
      </w:pPr>
      <w:r>
        <w:rPr>
          <w:b/>
          <w:i/>
          <w:sz w:val="32"/>
        </w:rPr>
        <w:t>Ситуация любая мне подвластна, мир прекрасен - и я прекрасна.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Я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бодра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энергична,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дела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идут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отлично.</w:t>
      </w:r>
    </w:p>
    <w:p w:rsidR="00E565E9" w:rsidRDefault="00DC290F">
      <w:pPr>
        <w:pStyle w:val="1"/>
      </w:pPr>
      <w:r>
        <w:t>Вселенная</w:t>
      </w:r>
      <w:r>
        <w:rPr>
          <w:spacing w:val="-3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улыбается,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получается.</w:t>
      </w:r>
    </w:p>
    <w:p w:rsidR="00E565E9" w:rsidRDefault="00DC290F">
      <w:pPr>
        <w:pStyle w:val="a3"/>
        <w:spacing w:before="273" w:line="322" w:lineRule="exact"/>
        <w:ind w:left="113"/>
      </w:pPr>
      <w:r>
        <w:t>Притча</w:t>
      </w:r>
    </w:p>
    <w:p w:rsidR="00E565E9" w:rsidRDefault="00DC290F">
      <w:pPr>
        <w:pStyle w:val="a3"/>
        <w:ind w:left="113" w:right="167"/>
      </w:pPr>
      <w:r>
        <w:t>"</w:t>
      </w:r>
      <w:r>
        <w:t>Жил мудрец, который знал все. Один человек захотел доказать, что мудрец знает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все.</w:t>
      </w:r>
      <w:r>
        <w:rPr>
          <w:spacing w:val="-1"/>
        </w:rPr>
        <w:t xml:space="preserve"> </w:t>
      </w:r>
      <w:r>
        <w:t>Зажав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ладонях</w:t>
      </w:r>
      <w:r>
        <w:rPr>
          <w:spacing w:val="-1"/>
        </w:rPr>
        <w:t xml:space="preserve"> </w:t>
      </w:r>
      <w:r>
        <w:t>бабочку,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спросил:</w:t>
      </w:r>
      <w:r>
        <w:rPr>
          <w:spacing w:val="-1"/>
        </w:rPr>
        <w:t xml:space="preserve"> </w:t>
      </w:r>
      <w:r>
        <w:t>"Скажи,</w:t>
      </w:r>
      <w:r>
        <w:rPr>
          <w:spacing w:val="-3"/>
        </w:rPr>
        <w:t xml:space="preserve"> </w:t>
      </w:r>
      <w:r>
        <w:t>мудрец,</w:t>
      </w:r>
      <w:r>
        <w:rPr>
          <w:spacing w:val="-2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бабочка</w:t>
      </w:r>
      <w:r>
        <w:rPr>
          <w:spacing w:val="-1"/>
        </w:rPr>
        <w:t xml:space="preserve"> </w:t>
      </w:r>
      <w:r>
        <w:t>у</w:t>
      </w:r>
    </w:p>
    <w:p w:rsidR="00E565E9" w:rsidRDefault="00DC290F">
      <w:pPr>
        <w:pStyle w:val="a3"/>
        <w:spacing w:line="321" w:lineRule="exact"/>
        <w:ind w:left="113"/>
      </w:pPr>
      <w:r>
        <w:t>меня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руках:</w:t>
      </w:r>
      <w:r>
        <w:rPr>
          <w:spacing w:val="-1"/>
        </w:rPr>
        <w:t xml:space="preserve"> </w:t>
      </w:r>
      <w:r>
        <w:t>мертвая</w:t>
      </w:r>
      <w:r>
        <w:rPr>
          <w:spacing w:val="-1"/>
        </w:rPr>
        <w:t xml:space="preserve"> </w:t>
      </w:r>
      <w:r>
        <w:t>или живая?”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думает:</w:t>
      </w:r>
      <w:r>
        <w:rPr>
          <w:spacing w:val="-1"/>
        </w:rPr>
        <w:t xml:space="preserve"> </w:t>
      </w:r>
      <w:r>
        <w:t>"Скажет</w:t>
      </w:r>
      <w:r>
        <w:rPr>
          <w:spacing w:val="-2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ее</w:t>
      </w:r>
    </w:p>
    <w:p w:rsidR="00E565E9" w:rsidRDefault="00DC290F">
      <w:pPr>
        <w:pStyle w:val="a3"/>
        <w:spacing w:before="2"/>
        <w:ind w:left="113" w:right="404"/>
        <w:jc w:val="both"/>
      </w:pPr>
      <w:r>
        <w:t>умертвляю, скажет мертвая – выпу</w:t>
      </w:r>
      <w:r>
        <w:t>щу”. Мудрец, подумав, ответил: "Все в твоих</w:t>
      </w:r>
      <w:r>
        <w:rPr>
          <w:spacing w:val="-67"/>
        </w:rPr>
        <w:t xml:space="preserve"> </w:t>
      </w:r>
      <w:r>
        <w:t>руках”. Эту притчу я взяла не случайно. Ведь все действительно в наших руках,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бойтесь</w:t>
      </w:r>
      <w:r>
        <w:rPr>
          <w:spacing w:val="-1"/>
        </w:rPr>
        <w:t xml:space="preserve"> </w:t>
      </w:r>
      <w:r>
        <w:t>творить,</w:t>
      </w:r>
      <w:r>
        <w:rPr>
          <w:spacing w:val="-2"/>
        </w:rPr>
        <w:t xml:space="preserve"> </w:t>
      </w:r>
      <w:r>
        <w:t>искать что-то новое,</w:t>
      </w:r>
      <w:r>
        <w:rPr>
          <w:spacing w:val="-3"/>
        </w:rPr>
        <w:t xml:space="preserve"> </w:t>
      </w:r>
      <w:r>
        <w:t>познавать</w:t>
      </w:r>
      <w:r>
        <w:rPr>
          <w:spacing w:val="-1"/>
        </w:rPr>
        <w:t xml:space="preserve"> </w:t>
      </w:r>
      <w:r>
        <w:t>неизвестное.</w:t>
      </w:r>
    </w:p>
    <w:p w:rsidR="00E565E9" w:rsidRDefault="00E565E9">
      <w:pPr>
        <w:pStyle w:val="a3"/>
        <w:spacing w:before="2"/>
        <w:rPr>
          <w:sz w:val="24"/>
        </w:rPr>
      </w:pPr>
    </w:p>
    <w:p w:rsidR="00E565E9" w:rsidRDefault="00DC290F">
      <w:pPr>
        <w:pStyle w:val="a3"/>
        <w:ind w:left="904"/>
      </w:pPr>
      <w:r>
        <w:t>Спасибо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участие!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доброго!</w:t>
      </w:r>
    </w:p>
    <w:p w:rsidR="00E565E9" w:rsidRDefault="00E565E9">
      <w:pPr>
        <w:pStyle w:val="a3"/>
        <w:spacing w:before="8"/>
        <w:rPr>
          <w:sz w:val="24"/>
        </w:rPr>
      </w:pPr>
    </w:p>
    <w:p w:rsidR="00E565E9" w:rsidRDefault="00DC290F">
      <w:pPr>
        <w:ind w:left="3984"/>
        <w:jc w:val="both"/>
        <w:rPr>
          <w:sz w:val="26"/>
        </w:rPr>
      </w:pPr>
      <w:r>
        <w:rPr>
          <w:sz w:val="26"/>
        </w:rPr>
        <w:t>Список</w:t>
      </w:r>
      <w:r>
        <w:rPr>
          <w:spacing w:val="-5"/>
          <w:sz w:val="26"/>
        </w:rPr>
        <w:t xml:space="preserve"> </w:t>
      </w:r>
      <w:r>
        <w:rPr>
          <w:sz w:val="26"/>
        </w:rPr>
        <w:t>литературы</w:t>
      </w:r>
    </w:p>
    <w:p w:rsidR="00E565E9" w:rsidRDefault="00DC290F">
      <w:pPr>
        <w:pStyle w:val="a5"/>
        <w:numPr>
          <w:ilvl w:val="0"/>
          <w:numId w:val="2"/>
        </w:numPr>
        <w:tabs>
          <w:tab w:val="left" w:pos="309"/>
        </w:tabs>
        <w:ind w:right="106" w:firstLine="0"/>
        <w:jc w:val="both"/>
        <w:rPr>
          <w:sz w:val="26"/>
        </w:rPr>
      </w:pPr>
      <w:proofErr w:type="spellStart"/>
      <w:r>
        <w:rPr>
          <w:sz w:val="26"/>
        </w:rPr>
        <w:t>Агавелян</w:t>
      </w:r>
      <w:proofErr w:type="spellEnd"/>
      <w:r>
        <w:rPr>
          <w:sz w:val="26"/>
        </w:rPr>
        <w:t>, М.Г. Взаимодействие педагогов ДОУ с родителями</w:t>
      </w:r>
      <w:proofErr w:type="gramStart"/>
      <w:r>
        <w:rPr>
          <w:sz w:val="26"/>
        </w:rPr>
        <w:t>.[</w:t>
      </w:r>
      <w:proofErr w:type="gramEnd"/>
      <w:r>
        <w:rPr>
          <w:sz w:val="26"/>
        </w:rPr>
        <w:t xml:space="preserve">Текст] / </w:t>
      </w:r>
      <w:proofErr w:type="spellStart"/>
      <w:r>
        <w:rPr>
          <w:sz w:val="26"/>
        </w:rPr>
        <w:t>М.Г.Агавелян</w:t>
      </w:r>
      <w:proofErr w:type="spellEnd"/>
      <w:r>
        <w:rPr>
          <w:sz w:val="26"/>
        </w:rPr>
        <w:t>.-</w:t>
      </w:r>
      <w:r>
        <w:rPr>
          <w:spacing w:val="1"/>
          <w:sz w:val="26"/>
        </w:rPr>
        <w:t xml:space="preserve"> </w:t>
      </w:r>
      <w:r>
        <w:rPr>
          <w:sz w:val="26"/>
        </w:rPr>
        <w:t>М., 2009 г.</w:t>
      </w:r>
    </w:p>
    <w:p w:rsidR="00E565E9" w:rsidRDefault="00DC290F">
      <w:pPr>
        <w:pStyle w:val="a5"/>
        <w:numPr>
          <w:ilvl w:val="0"/>
          <w:numId w:val="2"/>
        </w:numPr>
        <w:tabs>
          <w:tab w:val="left" w:pos="309"/>
        </w:tabs>
        <w:ind w:right="117" w:firstLine="0"/>
        <w:jc w:val="both"/>
        <w:rPr>
          <w:sz w:val="26"/>
        </w:rPr>
      </w:pPr>
      <w:proofErr w:type="spellStart"/>
      <w:r>
        <w:rPr>
          <w:sz w:val="26"/>
        </w:rPr>
        <w:t>Арнаутова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Е.П.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гостях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директора: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сотрудничестве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семьей</w:t>
      </w:r>
      <w:proofErr w:type="gramStart"/>
      <w:r>
        <w:rPr>
          <w:sz w:val="26"/>
        </w:rPr>
        <w:t>.[</w:t>
      </w:r>
      <w:proofErr w:type="gramEnd"/>
      <w:r>
        <w:rPr>
          <w:sz w:val="26"/>
        </w:rPr>
        <w:t>Текст] /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Е.П.Арнаутова</w:t>
      </w:r>
      <w:proofErr w:type="spellEnd"/>
      <w:r>
        <w:rPr>
          <w:sz w:val="26"/>
        </w:rPr>
        <w:t>.-М., 2004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E565E9" w:rsidRDefault="00DC290F">
      <w:pPr>
        <w:pStyle w:val="a5"/>
        <w:numPr>
          <w:ilvl w:val="0"/>
          <w:numId w:val="2"/>
        </w:numPr>
        <w:tabs>
          <w:tab w:val="left" w:pos="309"/>
        </w:tabs>
        <w:ind w:right="112" w:firstLine="0"/>
        <w:jc w:val="both"/>
        <w:rPr>
          <w:sz w:val="26"/>
        </w:rPr>
      </w:pPr>
      <w:proofErr w:type="spellStart"/>
      <w:r>
        <w:rPr>
          <w:sz w:val="26"/>
        </w:rPr>
        <w:t>Башлакова-Ласми</w:t>
      </w:r>
      <w:r>
        <w:rPr>
          <w:sz w:val="26"/>
        </w:rPr>
        <w:t>нская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Л.Н.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proofErr w:type="gramStart"/>
      <w:r>
        <w:rPr>
          <w:sz w:val="26"/>
        </w:rPr>
        <w:t>.[</w:t>
      </w:r>
      <w:proofErr w:type="gramEnd"/>
      <w:r>
        <w:rPr>
          <w:sz w:val="26"/>
        </w:rPr>
        <w:t>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Л.Н.Башлакова</w:t>
      </w:r>
      <w:proofErr w:type="spellEnd"/>
      <w:r>
        <w:rPr>
          <w:sz w:val="26"/>
        </w:rPr>
        <w:t>-</w:t>
      </w:r>
      <w:proofErr w:type="spellStart"/>
      <w:r>
        <w:rPr>
          <w:sz w:val="26"/>
        </w:rPr>
        <w:t>Ласминская</w:t>
      </w:r>
      <w:proofErr w:type="spellEnd"/>
      <w:r>
        <w:rPr>
          <w:sz w:val="26"/>
        </w:rPr>
        <w:t>.-М., 2001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</w:p>
    <w:p w:rsidR="00E565E9" w:rsidRDefault="00DC290F">
      <w:pPr>
        <w:pStyle w:val="a5"/>
        <w:numPr>
          <w:ilvl w:val="0"/>
          <w:numId w:val="2"/>
        </w:numPr>
        <w:tabs>
          <w:tab w:val="left" w:pos="309"/>
        </w:tabs>
        <w:ind w:right="106" w:firstLine="0"/>
        <w:jc w:val="both"/>
        <w:rPr>
          <w:sz w:val="26"/>
        </w:rPr>
      </w:pPr>
      <w:r>
        <w:rPr>
          <w:sz w:val="26"/>
        </w:rPr>
        <w:t xml:space="preserve">Давыдова, О.И., </w:t>
      </w:r>
      <w:proofErr w:type="spellStart"/>
      <w:r>
        <w:rPr>
          <w:sz w:val="26"/>
        </w:rPr>
        <w:t>Богославец</w:t>
      </w:r>
      <w:proofErr w:type="spellEnd"/>
      <w:r>
        <w:rPr>
          <w:sz w:val="26"/>
        </w:rPr>
        <w:t>, Л.Г., Майер, А.А. Работа с родителями в детском саду: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Этнопедагогический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proofErr w:type="gramStart"/>
      <w:r>
        <w:rPr>
          <w:sz w:val="26"/>
        </w:rPr>
        <w:t>.[</w:t>
      </w:r>
      <w:proofErr w:type="gramEnd"/>
      <w:r>
        <w:rPr>
          <w:sz w:val="26"/>
        </w:rPr>
        <w:t>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О.И.Давыдова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Л.Г.Богославец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А.А.Майер</w:t>
      </w:r>
      <w:proofErr w:type="spellEnd"/>
      <w:r>
        <w:rPr>
          <w:sz w:val="26"/>
        </w:rPr>
        <w:t>.-М.,</w:t>
      </w:r>
      <w:r>
        <w:rPr>
          <w:spacing w:val="-62"/>
          <w:sz w:val="26"/>
        </w:rPr>
        <w:t xml:space="preserve"> </w:t>
      </w:r>
      <w:r>
        <w:rPr>
          <w:sz w:val="26"/>
        </w:rPr>
        <w:t>2005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E565E9" w:rsidRDefault="00DC290F">
      <w:pPr>
        <w:pStyle w:val="a5"/>
        <w:numPr>
          <w:ilvl w:val="0"/>
          <w:numId w:val="2"/>
        </w:numPr>
        <w:tabs>
          <w:tab w:val="left" w:pos="309"/>
        </w:tabs>
        <w:ind w:right="110" w:firstLine="0"/>
        <w:jc w:val="both"/>
        <w:rPr>
          <w:sz w:val="26"/>
        </w:rPr>
      </w:pPr>
      <w:r>
        <w:rPr>
          <w:sz w:val="26"/>
        </w:rPr>
        <w:t xml:space="preserve">Евдокимова, Е.С., </w:t>
      </w:r>
      <w:proofErr w:type="spellStart"/>
      <w:r>
        <w:rPr>
          <w:sz w:val="26"/>
        </w:rPr>
        <w:t>Додокина</w:t>
      </w:r>
      <w:proofErr w:type="spellEnd"/>
      <w:r>
        <w:rPr>
          <w:sz w:val="26"/>
        </w:rPr>
        <w:t>, Н.В., Кудрявцева, Е.А. Детский сад и семья: 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proofErr w:type="gramStart"/>
      <w:r>
        <w:rPr>
          <w:sz w:val="26"/>
        </w:rPr>
        <w:t>.[</w:t>
      </w:r>
      <w:proofErr w:type="gramEnd"/>
      <w:r>
        <w:rPr>
          <w:sz w:val="26"/>
        </w:rPr>
        <w:t>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Е.С.Евдокимова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Н.В.Додокина</w:t>
      </w:r>
      <w:proofErr w:type="spellEnd"/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Е.А.Кудрявцева</w:t>
      </w:r>
      <w:proofErr w:type="spellEnd"/>
      <w:r>
        <w:rPr>
          <w:sz w:val="26"/>
        </w:rPr>
        <w:t>.-М.,</w:t>
      </w:r>
      <w:r>
        <w:rPr>
          <w:spacing w:val="1"/>
          <w:sz w:val="26"/>
        </w:rPr>
        <w:t xml:space="preserve"> </w:t>
      </w:r>
      <w:r>
        <w:rPr>
          <w:sz w:val="26"/>
        </w:rPr>
        <w:t>2007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E565E9" w:rsidRDefault="00DC290F">
      <w:pPr>
        <w:pStyle w:val="a5"/>
        <w:numPr>
          <w:ilvl w:val="0"/>
          <w:numId w:val="2"/>
        </w:numPr>
        <w:tabs>
          <w:tab w:val="left" w:pos="375"/>
        </w:tabs>
        <w:ind w:right="628" w:firstLine="0"/>
        <w:jc w:val="both"/>
        <w:rPr>
          <w:sz w:val="26"/>
        </w:rPr>
      </w:pPr>
      <w:r>
        <w:rPr>
          <w:sz w:val="26"/>
        </w:rPr>
        <w:t xml:space="preserve">Пятница Т.В. Справочник дошкольного логопеда/ </w:t>
      </w:r>
      <w:proofErr w:type="spellStart"/>
      <w:r>
        <w:rPr>
          <w:sz w:val="26"/>
        </w:rPr>
        <w:t>Т.В.Пятница</w:t>
      </w:r>
      <w:proofErr w:type="spellEnd"/>
      <w:r>
        <w:rPr>
          <w:sz w:val="26"/>
        </w:rPr>
        <w:t>, Т.В. Солодухин</w:t>
      </w:r>
      <w:proofErr w:type="gramStart"/>
      <w:r>
        <w:rPr>
          <w:sz w:val="26"/>
        </w:rPr>
        <w:t>а-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Башинская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Изд.2-е.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</w:t>
      </w:r>
      <w:r>
        <w:rPr>
          <w:spacing w:val="-2"/>
          <w:sz w:val="26"/>
        </w:rPr>
        <w:t xml:space="preserve"> </w:t>
      </w:r>
      <w:r>
        <w:rPr>
          <w:sz w:val="26"/>
        </w:rPr>
        <w:t>н</w:t>
      </w:r>
      <w:proofErr w:type="gramStart"/>
      <w:r>
        <w:rPr>
          <w:sz w:val="26"/>
        </w:rPr>
        <w:t>/Д</w:t>
      </w:r>
      <w:proofErr w:type="gramEnd"/>
      <w:r>
        <w:rPr>
          <w:sz w:val="26"/>
        </w:rPr>
        <w:t>: Феникс,2011 г.</w:t>
      </w:r>
    </w:p>
    <w:p w:rsidR="00E565E9" w:rsidRDefault="00E565E9">
      <w:pPr>
        <w:jc w:val="both"/>
        <w:rPr>
          <w:sz w:val="26"/>
        </w:rPr>
        <w:sectPr w:rsidR="00E565E9">
          <w:pgSz w:w="11910" w:h="16840"/>
          <w:pgMar w:top="760" w:right="740" w:bottom="280" w:left="1020" w:header="720" w:footer="720" w:gutter="0"/>
          <w:cols w:space="720"/>
        </w:sectPr>
      </w:pPr>
    </w:p>
    <w:p w:rsidR="00E565E9" w:rsidRDefault="00DC290F">
      <w:pPr>
        <w:pStyle w:val="a3"/>
        <w:spacing w:before="75" w:line="322" w:lineRule="exact"/>
        <w:ind w:right="262"/>
        <w:jc w:val="center"/>
      </w:pPr>
      <w:r>
        <w:rPr>
          <w:u w:val="single"/>
        </w:rPr>
        <w:lastRenderedPageBreak/>
        <w:t>Правила</w:t>
      </w:r>
      <w:r>
        <w:rPr>
          <w:spacing w:val="-10"/>
          <w:u w:val="single"/>
        </w:rPr>
        <w:t xml:space="preserve"> </w:t>
      </w:r>
      <w:r>
        <w:rPr>
          <w:u w:val="single"/>
        </w:rPr>
        <w:t>эффективного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взаимодействия</w:t>
      </w:r>
    </w:p>
    <w:p w:rsidR="00E565E9" w:rsidRDefault="00DC290F">
      <w:pPr>
        <w:pStyle w:val="a3"/>
        <w:spacing w:line="322" w:lineRule="exact"/>
        <w:ind w:right="260"/>
        <w:jc w:val="center"/>
      </w:pPr>
      <w:r>
        <w:rPr>
          <w:spacing w:val="-1"/>
          <w:u w:val="single"/>
        </w:rPr>
        <w:t xml:space="preserve"> </w:t>
      </w:r>
      <w:r>
        <w:rPr>
          <w:u w:val="single"/>
        </w:rPr>
        <w:t>логопеда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родителями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5"/>
        <w:ind w:right="752"/>
        <w:jc w:val="left"/>
        <w:rPr>
          <w:sz w:val="28"/>
        </w:rPr>
      </w:pPr>
      <w:r>
        <w:rPr>
          <w:sz w:val="28"/>
        </w:rPr>
        <w:t>Родителям нужна поддержка, помощь и добрый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совет. Если вы ими располагаете, создайте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вами!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4"/>
        <w:ind w:right="60"/>
        <w:jc w:val="left"/>
        <w:rPr>
          <w:sz w:val="28"/>
        </w:rPr>
      </w:pPr>
      <w:r>
        <w:rPr>
          <w:sz w:val="28"/>
        </w:rPr>
        <w:t>Не беседуйте с родителями второпях, на бегу.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некогда,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4"/>
        <w:ind w:right="538"/>
        <w:jc w:val="left"/>
        <w:rPr>
          <w:sz w:val="28"/>
        </w:rPr>
      </w:pPr>
      <w:r>
        <w:rPr>
          <w:sz w:val="28"/>
        </w:rPr>
        <w:t>Разговаривайте спокойным тоном, не 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поучать: это вызывает раз</w:t>
      </w:r>
      <w:r>
        <w:rPr>
          <w:sz w:val="28"/>
        </w:rPr>
        <w:t>дражение и негативную</w:t>
      </w:r>
      <w:r>
        <w:rPr>
          <w:spacing w:val="-68"/>
          <w:sz w:val="28"/>
        </w:rPr>
        <w:t xml:space="preserve"> </w:t>
      </w:r>
      <w:r>
        <w:rPr>
          <w:sz w:val="28"/>
        </w:rPr>
        <w:t>реакцию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2"/>
        </w:tabs>
        <w:spacing w:before="184"/>
        <w:ind w:right="811"/>
        <w:rPr>
          <w:sz w:val="28"/>
        </w:rPr>
      </w:pPr>
      <w:r>
        <w:rPr>
          <w:sz w:val="28"/>
        </w:rPr>
        <w:t>Умейте терпеливо слушать. Давайте родителям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возможность высказаться по всем наболевшим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2"/>
        </w:tabs>
        <w:spacing w:before="184"/>
        <w:ind w:right="661"/>
        <w:rPr>
          <w:sz w:val="28"/>
        </w:rPr>
      </w:pPr>
      <w:r>
        <w:rPr>
          <w:sz w:val="28"/>
        </w:rPr>
        <w:t>Не спешите с выводами. Хорошенько обдумайте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услышанное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4"/>
        <w:ind w:right="38"/>
        <w:jc w:val="left"/>
        <w:rPr>
          <w:sz w:val="28"/>
        </w:rPr>
      </w:pPr>
      <w:r>
        <w:rPr>
          <w:sz w:val="28"/>
        </w:rPr>
        <w:t>То, о чём вам поведали, не должно сделаться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5"/>
        <w:ind w:right="1001"/>
        <w:jc w:val="left"/>
        <w:rPr>
          <w:sz w:val="28"/>
        </w:rPr>
      </w:pPr>
      <w:r>
        <w:rPr>
          <w:sz w:val="28"/>
        </w:rPr>
        <w:t>Если есть профессиональная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поделиться конфиденциальной 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необходимо поставить об этом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3"/>
        <w:ind w:right="0"/>
        <w:jc w:val="left"/>
        <w:rPr>
          <w:sz w:val="28"/>
        </w:rPr>
      </w:pPr>
      <w:r>
        <w:rPr>
          <w:sz w:val="28"/>
        </w:rPr>
        <w:t>Каждая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заканчиваться</w:t>
      </w:r>
    </w:p>
    <w:p w:rsidR="00E565E9" w:rsidRDefault="00DC290F">
      <w:pPr>
        <w:pStyle w:val="a3"/>
        <w:spacing w:before="1"/>
        <w:ind w:left="471" w:right="242"/>
      </w:pPr>
      <w:r>
        <w:t>конструктивными рекомендациями для родителей и</w:t>
      </w:r>
      <w:r>
        <w:rPr>
          <w:spacing w:val="-6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ученика!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3"/>
        <w:ind w:right="807"/>
        <w:jc w:val="left"/>
        <w:rPr>
          <w:sz w:val="28"/>
        </w:rPr>
      </w:pPr>
      <w:r>
        <w:rPr>
          <w:sz w:val="28"/>
        </w:rPr>
        <w:t>Если вы в чём-то некомпетентны, вам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извиниться перед родителями и предложить 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место!</w:t>
      </w:r>
    </w:p>
    <w:p w:rsidR="00E565E9" w:rsidRDefault="00DC290F">
      <w:pPr>
        <w:pStyle w:val="a3"/>
        <w:spacing w:before="75"/>
        <w:ind w:left="1979" w:right="1303" w:hanging="1000"/>
      </w:pPr>
      <w:r>
        <w:br w:type="column"/>
      </w:r>
      <w:r>
        <w:rPr>
          <w:u w:val="single"/>
        </w:rPr>
        <w:lastRenderedPageBreak/>
        <w:t>Правила эффективного взаимодействия</w:t>
      </w:r>
      <w:r>
        <w:rPr>
          <w:spacing w:val="-67"/>
        </w:rPr>
        <w:t xml:space="preserve"> </w:t>
      </w:r>
      <w:r>
        <w:rPr>
          <w:u w:val="single"/>
        </w:rPr>
        <w:t>лог</w:t>
      </w:r>
      <w:r>
        <w:rPr>
          <w:u w:val="single"/>
        </w:rPr>
        <w:t>опеда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родителями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5"/>
        <w:ind w:right="826"/>
        <w:jc w:val="left"/>
        <w:rPr>
          <w:sz w:val="28"/>
        </w:rPr>
      </w:pPr>
      <w:r>
        <w:rPr>
          <w:sz w:val="28"/>
        </w:rPr>
        <w:t>Родителям нужна поддержка, помощь и добрый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совет. Если вы ими располагаете, создайте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вами!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3"/>
        <w:ind w:right="134"/>
        <w:jc w:val="left"/>
        <w:rPr>
          <w:sz w:val="28"/>
        </w:rPr>
      </w:pPr>
      <w:r>
        <w:rPr>
          <w:sz w:val="28"/>
        </w:rPr>
        <w:t>Не беседуйте с родителями второпях, на бегу.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некогда,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5"/>
        <w:ind w:right="615"/>
        <w:jc w:val="left"/>
        <w:rPr>
          <w:sz w:val="28"/>
        </w:rPr>
      </w:pPr>
      <w:r>
        <w:rPr>
          <w:sz w:val="28"/>
        </w:rPr>
        <w:t>Разговаривайте спокойным тоном, не 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поучать: это вызывает раздражение и негативную</w:t>
      </w:r>
      <w:r>
        <w:rPr>
          <w:spacing w:val="-68"/>
          <w:sz w:val="28"/>
        </w:rPr>
        <w:t xml:space="preserve"> </w:t>
      </w:r>
      <w:r>
        <w:rPr>
          <w:sz w:val="28"/>
        </w:rPr>
        <w:t>реакцию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2"/>
        </w:tabs>
        <w:spacing w:before="184"/>
        <w:ind w:right="883"/>
        <w:rPr>
          <w:sz w:val="28"/>
        </w:rPr>
      </w:pPr>
      <w:r>
        <w:rPr>
          <w:sz w:val="28"/>
        </w:rPr>
        <w:t>Умейте терпеливо слушать. Давайте 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высказаться по всем наболевшим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2"/>
        </w:tabs>
        <w:spacing w:before="183"/>
        <w:ind w:right="735"/>
        <w:rPr>
          <w:sz w:val="28"/>
        </w:rPr>
      </w:pPr>
      <w:r>
        <w:rPr>
          <w:sz w:val="28"/>
        </w:rPr>
        <w:t>Не спешите с выводами. Хорошенько обдумайте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услышанное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5" w:line="322" w:lineRule="exact"/>
        <w:ind w:right="0"/>
        <w:jc w:val="left"/>
        <w:rPr>
          <w:sz w:val="28"/>
        </w:rPr>
      </w:pP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чём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поведали,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сделаться</w:t>
      </w:r>
    </w:p>
    <w:p w:rsidR="00E565E9" w:rsidRDefault="00DC290F">
      <w:pPr>
        <w:pStyle w:val="a3"/>
        <w:spacing w:line="322" w:lineRule="exact"/>
        <w:ind w:left="471"/>
      </w:pPr>
      <w:r>
        <w:t>достоянием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5"/>
        <w:ind w:right="1075"/>
        <w:jc w:val="left"/>
        <w:rPr>
          <w:sz w:val="28"/>
        </w:rPr>
      </w:pPr>
      <w:r>
        <w:rPr>
          <w:sz w:val="28"/>
        </w:rPr>
        <w:t>Если есть профессиональная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поделиться конфиденциальной 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родителей </w:t>
      </w:r>
      <w:r>
        <w:rPr>
          <w:sz w:val="28"/>
        </w:rPr>
        <w:t>необходимо поставить об этом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3"/>
        <w:ind w:right="0"/>
        <w:jc w:val="left"/>
        <w:rPr>
          <w:sz w:val="28"/>
        </w:rPr>
      </w:pPr>
      <w:r>
        <w:rPr>
          <w:sz w:val="28"/>
        </w:rPr>
        <w:t>Каждая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заканчиваться</w:t>
      </w:r>
    </w:p>
    <w:p w:rsidR="00E565E9" w:rsidRDefault="00DC290F">
      <w:pPr>
        <w:pStyle w:val="a3"/>
        <w:spacing w:before="1"/>
        <w:ind w:left="471" w:right="319"/>
      </w:pPr>
      <w:r>
        <w:t>конструктивными рекомендациями для родителей и</w:t>
      </w:r>
      <w:r>
        <w:rPr>
          <w:spacing w:val="-6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ученика!</w:t>
      </w:r>
    </w:p>
    <w:p w:rsidR="00E565E9" w:rsidRDefault="00DC290F">
      <w:pPr>
        <w:pStyle w:val="a5"/>
        <w:numPr>
          <w:ilvl w:val="0"/>
          <w:numId w:val="1"/>
        </w:numPr>
        <w:tabs>
          <w:tab w:val="left" w:pos="471"/>
          <w:tab w:val="left" w:pos="472"/>
        </w:tabs>
        <w:spacing w:before="183"/>
        <w:ind w:right="881"/>
        <w:jc w:val="left"/>
        <w:rPr>
          <w:sz w:val="28"/>
        </w:rPr>
      </w:pPr>
      <w:r>
        <w:rPr>
          <w:sz w:val="28"/>
        </w:rPr>
        <w:t>Если вы в чём-то некомпетентны, вам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извиниться перед родителями и предложить 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</w:p>
    <w:p w:rsidR="00E565E9" w:rsidRDefault="00E565E9">
      <w:pPr>
        <w:rPr>
          <w:sz w:val="28"/>
        </w:rPr>
        <w:sectPr w:rsidR="00E565E9">
          <w:pgSz w:w="16840" w:h="11910" w:orient="landscape"/>
          <w:pgMar w:top="480" w:right="760" w:bottom="280" w:left="1100" w:header="720" w:footer="720" w:gutter="0"/>
          <w:cols w:num="2" w:space="720" w:equalWidth="0">
            <w:col w:w="6979" w:space="945"/>
            <w:col w:w="7056"/>
          </w:cols>
        </w:sectPr>
      </w:pPr>
    </w:p>
    <w:p w:rsidR="00E565E9" w:rsidRDefault="00E565E9" w:rsidP="00DC290F">
      <w:pPr>
        <w:pStyle w:val="a3"/>
        <w:spacing w:before="4"/>
        <w:rPr>
          <w:sz w:val="17"/>
        </w:rPr>
      </w:pPr>
      <w:bookmarkStart w:id="0" w:name="_GoBack"/>
      <w:bookmarkEnd w:id="0"/>
    </w:p>
    <w:sectPr w:rsidR="00E565E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1C1"/>
    <w:multiLevelType w:val="hybridMultilevel"/>
    <w:tmpl w:val="F3E08488"/>
    <w:lvl w:ilvl="0" w:tplc="E284766C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042A2">
      <w:start w:val="1"/>
      <w:numFmt w:val="decimal"/>
      <w:lvlText w:val="%2."/>
      <w:lvlJc w:val="left"/>
      <w:pPr>
        <w:ind w:left="1040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B7AA6344">
      <w:numFmt w:val="bullet"/>
      <w:lvlText w:val="•"/>
      <w:lvlJc w:val="left"/>
      <w:pPr>
        <w:ind w:left="2051" w:hanging="361"/>
      </w:pPr>
      <w:rPr>
        <w:rFonts w:hint="default"/>
        <w:lang w:val="ru-RU" w:eastAsia="en-US" w:bidi="ar-SA"/>
      </w:rPr>
    </w:lvl>
    <w:lvl w:ilvl="3" w:tplc="9190CEA8">
      <w:numFmt w:val="bullet"/>
      <w:lvlText w:val="•"/>
      <w:lvlJc w:val="left"/>
      <w:pPr>
        <w:ind w:left="3063" w:hanging="361"/>
      </w:pPr>
      <w:rPr>
        <w:rFonts w:hint="default"/>
        <w:lang w:val="ru-RU" w:eastAsia="en-US" w:bidi="ar-SA"/>
      </w:rPr>
    </w:lvl>
    <w:lvl w:ilvl="4" w:tplc="A6EE8146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5" w:tplc="D2D0EF80">
      <w:numFmt w:val="bullet"/>
      <w:lvlText w:val="•"/>
      <w:lvlJc w:val="left"/>
      <w:pPr>
        <w:ind w:left="5086" w:hanging="361"/>
      </w:pPr>
      <w:rPr>
        <w:rFonts w:hint="default"/>
        <w:lang w:val="ru-RU" w:eastAsia="en-US" w:bidi="ar-SA"/>
      </w:rPr>
    </w:lvl>
    <w:lvl w:ilvl="6" w:tplc="BD46C8F6">
      <w:numFmt w:val="bullet"/>
      <w:lvlText w:val="•"/>
      <w:lvlJc w:val="left"/>
      <w:pPr>
        <w:ind w:left="6098" w:hanging="361"/>
      </w:pPr>
      <w:rPr>
        <w:rFonts w:hint="default"/>
        <w:lang w:val="ru-RU" w:eastAsia="en-US" w:bidi="ar-SA"/>
      </w:rPr>
    </w:lvl>
    <w:lvl w:ilvl="7" w:tplc="133C583A">
      <w:numFmt w:val="bullet"/>
      <w:lvlText w:val="•"/>
      <w:lvlJc w:val="left"/>
      <w:pPr>
        <w:ind w:left="7110" w:hanging="361"/>
      </w:pPr>
      <w:rPr>
        <w:rFonts w:hint="default"/>
        <w:lang w:val="ru-RU" w:eastAsia="en-US" w:bidi="ar-SA"/>
      </w:rPr>
    </w:lvl>
    <w:lvl w:ilvl="8" w:tplc="4120B946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1">
    <w:nsid w:val="1FD67AB7"/>
    <w:multiLevelType w:val="hybridMultilevel"/>
    <w:tmpl w:val="49467036"/>
    <w:lvl w:ilvl="0" w:tplc="55D64C48">
      <w:start w:val="1"/>
      <w:numFmt w:val="decimal"/>
      <w:lvlText w:val="%1."/>
      <w:lvlJc w:val="left"/>
      <w:pPr>
        <w:ind w:left="113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52D0B2">
      <w:numFmt w:val="bullet"/>
      <w:lvlText w:val="•"/>
      <w:lvlJc w:val="left"/>
      <w:pPr>
        <w:ind w:left="1122" w:hanging="196"/>
      </w:pPr>
      <w:rPr>
        <w:rFonts w:hint="default"/>
        <w:lang w:val="ru-RU" w:eastAsia="en-US" w:bidi="ar-SA"/>
      </w:rPr>
    </w:lvl>
    <w:lvl w:ilvl="2" w:tplc="ED767702">
      <w:numFmt w:val="bullet"/>
      <w:lvlText w:val="•"/>
      <w:lvlJc w:val="left"/>
      <w:pPr>
        <w:ind w:left="2125" w:hanging="196"/>
      </w:pPr>
      <w:rPr>
        <w:rFonts w:hint="default"/>
        <w:lang w:val="ru-RU" w:eastAsia="en-US" w:bidi="ar-SA"/>
      </w:rPr>
    </w:lvl>
    <w:lvl w:ilvl="3" w:tplc="14CAE0FC">
      <w:numFmt w:val="bullet"/>
      <w:lvlText w:val="•"/>
      <w:lvlJc w:val="left"/>
      <w:pPr>
        <w:ind w:left="3127" w:hanging="196"/>
      </w:pPr>
      <w:rPr>
        <w:rFonts w:hint="default"/>
        <w:lang w:val="ru-RU" w:eastAsia="en-US" w:bidi="ar-SA"/>
      </w:rPr>
    </w:lvl>
    <w:lvl w:ilvl="4" w:tplc="BDC8447E">
      <w:numFmt w:val="bullet"/>
      <w:lvlText w:val="•"/>
      <w:lvlJc w:val="left"/>
      <w:pPr>
        <w:ind w:left="4130" w:hanging="196"/>
      </w:pPr>
      <w:rPr>
        <w:rFonts w:hint="default"/>
        <w:lang w:val="ru-RU" w:eastAsia="en-US" w:bidi="ar-SA"/>
      </w:rPr>
    </w:lvl>
    <w:lvl w:ilvl="5" w:tplc="E594FEDE">
      <w:numFmt w:val="bullet"/>
      <w:lvlText w:val="•"/>
      <w:lvlJc w:val="left"/>
      <w:pPr>
        <w:ind w:left="5132" w:hanging="196"/>
      </w:pPr>
      <w:rPr>
        <w:rFonts w:hint="default"/>
        <w:lang w:val="ru-RU" w:eastAsia="en-US" w:bidi="ar-SA"/>
      </w:rPr>
    </w:lvl>
    <w:lvl w:ilvl="6" w:tplc="13809442">
      <w:numFmt w:val="bullet"/>
      <w:lvlText w:val="•"/>
      <w:lvlJc w:val="left"/>
      <w:pPr>
        <w:ind w:left="6135" w:hanging="196"/>
      </w:pPr>
      <w:rPr>
        <w:rFonts w:hint="default"/>
        <w:lang w:val="ru-RU" w:eastAsia="en-US" w:bidi="ar-SA"/>
      </w:rPr>
    </w:lvl>
    <w:lvl w:ilvl="7" w:tplc="3CEA70EE">
      <w:numFmt w:val="bullet"/>
      <w:lvlText w:val="•"/>
      <w:lvlJc w:val="left"/>
      <w:pPr>
        <w:ind w:left="7137" w:hanging="196"/>
      </w:pPr>
      <w:rPr>
        <w:rFonts w:hint="default"/>
        <w:lang w:val="ru-RU" w:eastAsia="en-US" w:bidi="ar-SA"/>
      </w:rPr>
    </w:lvl>
    <w:lvl w:ilvl="8" w:tplc="CBA4D9B0">
      <w:numFmt w:val="bullet"/>
      <w:lvlText w:val="•"/>
      <w:lvlJc w:val="left"/>
      <w:pPr>
        <w:ind w:left="8140" w:hanging="196"/>
      </w:pPr>
      <w:rPr>
        <w:rFonts w:hint="default"/>
        <w:lang w:val="ru-RU" w:eastAsia="en-US" w:bidi="ar-SA"/>
      </w:rPr>
    </w:lvl>
  </w:abstractNum>
  <w:abstractNum w:abstractNumId="2">
    <w:nsid w:val="23C62CCE"/>
    <w:multiLevelType w:val="hybridMultilevel"/>
    <w:tmpl w:val="0BF03686"/>
    <w:lvl w:ilvl="0" w:tplc="28D4B28A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FC80FC">
      <w:numFmt w:val="bullet"/>
      <w:lvlText w:val="•"/>
      <w:lvlJc w:val="left"/>
      <w:pPr>
        <w:ind w:left="1129" w:hanging="361"/>
      </w:pPr>
      <w:rPr>
        <w:rFonts w:hint="default"/>
        <w:lang w:val="ru-RU" w:eastAsia="en-US" w:bidi="ar-SA"/>
      </w:rPr>
    </w:lvl>
    <w:lvl w:ilvl="2" w:tplc="ABE4D4C2">
      <w:numFmt w:val="bullet"/>
      <w:lvlText w:val="•"/>
      <w:lvlJc w:val="left"/>
      <w:pPr>
        <w:ind w:left="1779" w:hanging="361"/>
      </w:pPr>
      <w:rPr>
        <w:rFonts w:hint="default"/>
        <w:lang w:val="ru-RU" w:eastAsia="en-US" w:bidi="ar-SA"/>
      </w:rPr>
    </w:lvl>
    <w:lvl w:ilvl="3" w:tplc="B280886A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4" w:tplc="BD087E24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5" w:tplc="C7663868">
      <w:numFmt w:val="bullet"/>
      <w:lvlText w:val="•"/>
      <w:lvlJc w:val="left"/>
      <w:pPr>
        <w:ind w:left="3729" w:hanging="361"/>
      </w:pPr>
      <w:rPr>
        <w:rFonts w:hint="default"/>
        <w:lang w:val="ru-RU" w:eastAsia="en-US" w:bidi="ar-SA"/>
      </w:rPr>
    </w:lvl>
    <w:lvl w:ilvl="6" w:tplc="6D86370A">
      <w:numFmt w:val="bullet"/>
      <w:lvlText w:val="•"/>
      <w:lvlJc w:val="left"/>
      <w:pPr>
        <w:ind w:left="4379" w:hanging="361"/>
      </w:pPr>
      <w:rPr>
        <w:rFonts w:hint="default"/>
        <w:lang w:val="ru-RU" w:eastAsia="en-US" w:bidi="ar-SA"/>
      </w:rPr>
    </w:lvl>
    <w:lvl w:ilvl="7" w:tplc="FE1033B4">
      <w:numFmt w:val="bullet"/>
      <w:lvlText w:val="•"/>
      <w:lvlJc w:val="left"/>
      <w:pPr>
        <w:ind w:left="5029" w:hanging="361"/>
      </w:pPr>
      <w:rPr>
        <w:rFonts w:hint="default"/>
        <w:lang w:val="ru-RU" w:eastAsia="en-US" w:bidi="ar-SA"/>
      </w:rPr>
    </w:lvl>
    <w:lvl w:ilvl="8" w:tplc="0C846252">
      <w:numFmt w:val="bullet"/>
      <w:lvlText w:val="•"/>
      <w:lvlJc w:val="left"/>
      <w:pPr>
        <w:ind w:left="5678" w:hanging="361"/>
      </w:pPr>
      <w:rPr>
        <w:rFonts w:hint="default"/>
        <w:lang w:val="ru-RU" w:eastAsia="en-US" w:bidi="ar-SA"/>
      </w:rPr>
    </w:lvl>
  </w:abstractNum>
  <w:abstractNum w:abstractNumId="3">
    <w:nsid w:val="2FEB7FFD"/>
    <w:multiLevelType w:val="hybridMultilevel"/>
    <w:tmpl w:val="DB748596"/>
    <w:lvl w:ilvl="0" w:tplc="5526F802">
      <w:start w:val="1"/>
      <w:numFmt w:val="decimal"/>
      <w:lvlText w:val="%1."/>
      <w:lvlJc w:val="left"/>
      <w:pPr>
        <w:ind w:left="1040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76BA0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2" w:tplc="CFE03E9C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3" w:tplc="50949D78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7278D018">
      <w:numFmt w:val="bullet"/>
      <w:lvlText w:val="•"/>
      <w:lvlJc w:val="left"/>
      <w:pPr>
        <w:ind w:left="4221" w:hanging="361"/>
      </w:pPr>
      <w:rPr>
        <w:rFonts w:hint="default"/>
        <w:lang w:val="ru-RU" w:eastAsia="en-US" w:bidi="ar-SA"/>
      </w:rPr>
    </w:lvl>
    <w:lvl w:ilvl="5" w:tplc="CC682CB2">
      <w:numFmt w:val="bullet"/>
      <w:lvlText w:val="•"/>
      <w:lvlJc w:val="left"/>
      <w:pPr>
        <w:ind w:left="5208" w:hanging="361"/>
      </w:pPr>
      <w:rPr>
        <w:rFonts w:hint="default"/>
        <w:lang w:val="ru-RU" w:eastAsia="en-US" w:bidi="ar-SA"/>
      </w:rPr>
    </w:lvl>
    <w:lvl w:ilvl="6" w:tplc="374252DC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  <w:lvl w:ilvl="7" w:tplc="57D86BE4">
      <w:numFmt w:val="bullet"/>
      <w:lvlText w:val="•"/>
      <w:lvlJc w:val="left"/>
      <w:pPr>
        <w:ind w:left="7183" w:hanging="361"/>
      </w:pPr>
      <w:rPr>
        <w:rFonts w:hint="default"/>
        <w:lang w:val="ru-RU" w:eastAsia="en-US" w:bidi="ar-SA"/>
      </w:rPr>
    </w:lvl>
    <w:lvl w:ilvl="8" w:tplc="905A3430">
      <w:numFmt w:val="bullet"/>
      <w:lvlText w:val="•"/>
      <w:lvlJc w:val="left"/>
      <w:pPr>
        <w:ind w:left="8170" w:hanging="361"/>
      </w:pPr>
      <w:rPr>
        <w:rFonts w:hint="default"/>
        <w:lang w:val="ru-RU" w:eastAsia="en-US" w:bidi="ar-SA"/>
      </w:rPr>
    </w:lvl>
  </w:abstractNum>
  <w:abstractNum w:abstractNumId="4">
    <w:nsid w:val="4B6529EA"/>
    <w:multiLevelType w:val="hybridMultilevel"/>
    <w:tmpl w:val="423A3F94"/>
    <w:lvl w:ilvl="0" w:tplc="955EDA24">
      <w:numFmt w:val="bullet"/>
      <w:lvlText w:val=""/>
      <w:lvlJc w:val="left"/>
      <w:pPr>
        <w:ind w:left="964" w:hanging="28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F48FFE4">
      <w:numFmt w:val="bullet"/>
      <w:lvlText w:val="•"/>
      <w:lvlJc w:val="left"/>
      <w:pPr>
        <w:ind w:left="1878" w:hanging="285"/>
      </w:pPr>
      <w:rPr>
        <w:rFonts w:hint="default"/>
        <w:lang w:val="ru-RU" w:eastAsia="en-US" w:bidi="ar-SA"/>
      </w:rPr>
    </w:lvl>
    <w:lvl w:ilvl="2" w:tplc="84F89C16">
      <w:numFmt w:val="bullet"/>
      <w:lvlText w:val="•"/>
      <w:lvlJc w:val="left"/>
      <w:pPr>
        <w:ind w:left="2797" w:hanging="285"/>
      </w:pPr>
      <w:rPr>
        <w:rFonts w:hint="default"/>
        <w:lang w:val="ru-RU" w:eastAsia="en-US" w:bidi="ar-SA"/>
      </w:rPr>
    </w:lvl>
    <w:lvl w:ilvl="3" w:tplc="96280BDA">
      <w:numFmt w:val="bullet"/>
      <w:lvlText w:val="•"/>
      <w:lvlJc w:val="left"/>
      <w:pPr>
        <w:ind w:left="3715" w:hanging="285"/>
      </w:pPr>
      <w:rPr>
        <w:rFonts w:hint="default"/>
        <w:lang w:val="ru-RU" w:eastAsia="en-US" w:bidi="ar-SA"/>
      </w:rPr>
    </w:lvl>
    <w:lvl w:ilvl="4" w:tplc="049ACBD2">
      <w:numFmt w:val="bullet"/>
      <w:lvlText w:val="•"/>
      <w:lvlJc w:val="left"/>
      <w:pPr>
        <w:ind w:left="4634" w:hanging="285"/>
      </w:pPr>
      <w:rPr>
        <w:rFonts w:hint="default"/>
        <w:lang w:val="ru-RU" w:eastAsia="en-US" w:bidi="ar-SA"/>
      </w:rPr>
    </w:lvl>
    <w:lvl w:ilvl="5" w:tplc="DEC0F8C4">
      <w:numFmt w:val="bullet"/>
      <w:lvlText w:val="•"/>
      <w:lvlJc w:val="left"/>
      <w:pPr>
        <w:ind w:left="5552" w:hanging="285"/>
      </w:pPr>
      <w:rPr>
        <w:rFonts w:hint="default"/>
        <w:lang w:val="ru-RU" w:eastAsia="en-US" w:bidi="ar-SA"/>
      </w:rPr>
    </w:lvl>
    <w:lvl w:ilvl="6" w:tplc="07DE1922">
      <w:numFmt w:val="bullet"/>
      <w:lvlText w:val="•"/>
      <w:lvlJc w:val="left"/>
      <w:pPr>
        <w:ind w:left="6471" w:hanging="285"/>
      </w:pPr>
      <w:rPr>
        <w:rFonts w:hint="default"/>
        <w:lang w:val="ru-RU" w:eastAsia="en-US" w:bidi="ar-SA"/>
      </w:rPr>
    </w:lvl>
    <w:lvl w:ilvl="7" w:tplc="AB845A38">
      <w:numFmt w:val="bullet"/>
      <w:lvlText w:val="•"/>
      <w:lvlJc w:val="left"/>
      <w:pPr>
        <w:ind w:left="7389" w:hanging="285"/>
      </w:pPr>
      <w:rPr>
        <w:rFonts w:hint="default"/>
        <w:lang w:val="ru-RU" w:eastAsia="en-US" w:bidi="ar-SA"/>
      </w:rPr>
    </w:lvl>
    <w:lvl w:ilvl="8" w:tplc="AEB86556">
      <w:numFmt w:val="bullet"/>
      <w:lvlText w:val="•"/>
      <w:lvlJc w:val="left"/>
      <w:pPr>
        <w:ind w:left="8308" w:hanging="285"/>
      </w:pPr>
      <w:rPr>
        <w:rFonts w:hint="default"/>
        <w:lang w:val="ru-RU" w:eastAsia="en-US" w:bidi="ar-SA"/>
      </w:rPr>
    </w:lvl>
  </w:abstractNum>
  <w:abstractNum w:abstractNumId="5">
    <w:nsid w:val="68D15D59"/>
    <w:multiLevelType w:val="hybridMultilevel"/>
    <w:tmpl w:val="F92A542C"/>
    <w:lvl w:ilvl="0" w:tplc="73724162">
      <w:start w:val="1"/>
      <w:numFmt w:val="decimal"/>
      <w:lvlText w:val="%1."/>
      <w:lvlJc w:val="left"/>
      <w:pPr>
        <w:ind w:left="113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C58D4">
      <w:numFmt w:val="bullet"/>
      <w:lvlText w:val="•"/>
      <w:lvlJc w:val="left"/>
      <w:pPr>
        <w:ind w:left="1122" w:hanging="365"/>
      </w:pPr>
      <w:rPr>
        <w:rFonts w:hint="default"/>
        <w:lang w:val="ru-RU" w:eastAsia="en-US" w:bidi="ar-SA"/>
      </w:rPr>
    </w:lvl>
    <w:lvl w:ilvl="2" w:tplc="518019DC">
      <w:numFmt w:val="bullet"/>
      <w:lvlText w:val="•"/>
      <w:lvlJc w:val="left"/>
      <w:pPr>
        <w:ind w:left="2125" w:hanging="365"/>
      </w:pPr>
      <w:rPr>
        <w:rFonts w:hint="default"/>
        <w:lang w:val="ru-RU" w:eastAsia="en-US" w:bidi="ar-SA"/>
      </w:rPr>
    </w:lvl>
    <w:lvl w:ilvl="3" w:tplc="7BA2643C">
      <w:numFmt w:val="bullet"/>
      <w:lvlText w:val="•"/>
      <w:lvlJc w:val="left"/>
      <w:pPr>
        <w:ind w:left="3127" w:hanging="365"/>
      </w:pPr>
      <w:rPr>
        <w:rFonts w:hint="default"/>
        <w:lang w:val="ru-RU" w:eastAsia="en-US" w:bidi="ar-SA"/>
      </w:rPr>
    </w:lvl>
    <w:lvl w:ilvl="4" w:tplc="D744FF02">
      <w:numFmt w:val="bullet"/>
      <w:lvlText w:val="•"/>
      <w:lvlJc w:val="left"/>
      <w:pPr>
        <w:ind w:left="4130" w:hanging="365"/>
      </w:pPr>
      <w:rPr>
        <w:rFonts w:hint="default"/>
        <w:lang w:val="ru-RU" w:eastAsia="en-US" w:bidi="ar-SA"/>
      </w:rPr>
    </w:lvl>
    <w:lvl w:ilvl="5" w:tplc="91FCF3B2">
      <w:numFmt w:val="bullet"/>
      <w:lvlText w:val="•"/>
      <w:lvlJc w:val="left"/>
      <w:pPr>
        <w:ind w:left="5132" w:hanging="365"/>
      </w:pPr>
      <w:rPr>
        <w:rFonts w:hint="default"/>
        <w:lang w:val="ru-RU" w:eastAsia="en-US" w:bidi="ar-SA"/>
      </w:rPr>
    </w:lvl>
    <w:lvl w:ilvl="6" w:tplc="AC3CF5DC">
      <w:numFmt w:val="bullet"/>
      <w:lvlText w:val="•"/>
      <w:lvlJc w:val="left"/>
      <w:pPr>
        <w:ind w:left="6135" w:hanging="365"/>
      </w:pPr>
      <w:rPr>
        <w:rFonts w:hint="default"/>
        <w:lang w:val="ru-RU" w:eastAsia="en-US" w:bidi="ar-SA"/>
      </w:rPr>
    </w:lvl>
    <w:lvl w:ilvl="7" w:tplc="A560E324">
      <w:numFmt w:val="bullet"/>
      <w:lvlText w:val="•"/>
      <w:lvlJc w:val="left"/>
      <w:pPr>
        <w:ind w:left="7137" w:hanging="365"/>
      </w:pPr>
      <w:rPr>
        <w:rFonts w:hint="default"/>
        <w:lang w:val="ru-RU" w:eastAsia="en-US" w:bidi="ar-SA"/>
      </w:rPr>
    </w:lvl>
    <w:lvl w:ilvl="8" w:tplc="8F30A87E">
      <w:numFmt w:val="bullet"/>
      <w:lvlText w:val="•"/>
      <w:lvlJc w:val="left"/>
      <w:pPr>
        <w:ind w:left="8140" w:hanging="365"/>
      </w:pPr>
      <w:rPr>
        <w:rFonts w:hint="default"/>
        <w:lang w:val="ru-RU" w:eastAsia="en-US" w:bidi="ar-SA"/>
      </w:rPr>
    </w:lvl>
  </w:abstractNum>
  <w:abstractNum w:abstractNumId="6">
    <w:nsid w:val="764C23BC"/>
    <w:multiLevelType w:val="hybridMultilevel"/>
    <w:tmpl w:val="3EB2C07E"/>
    <w:lvl w:ilvl="0" w:tplc="45A652E8">
      <w:start w:val="1"/>
      <w:numFmt w:val="decimal"/>
      <w:lvlText w:val="%1."/>
      <w:lvlJc w:val="left"/>
      <w:pPr>
        <w:ind w:left="113" w:hanging="5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A613C">
      <w:numFmt w:val="bullet"/>
      <w:lvlText w:val="•"/>
      <w:lvlJc w:val="left"/>
      <w:pPr>
        <w:ind w:left="960" w:hanging="532"/>
      </w:pPr>
      <w:rPr>
        <w:rFonts w:hint="default"/>
        <w:lang w:val="ru-RU" w:eastAsia="en-US" w:bidi="ar-SA"/>
      </w:rPr>
    </w:lvl>
    <w:lvl w:ilvl="2" w:tplc="968C171A">
      <w:numFmt w:val="bullet"/>
      <w:lvlText w:val="•"/>
      <w:lvlJc w:val="left"/>
      <w:pPr>
        <w:ind w:left="1980" w:hanging="532"/>
      </w:pPr>
      <w:rPr>
        <w:rFonts w:hint="default"/>
        <w:lang w:val="ru-RU" w:eastAsia="en-US" w:bidi="ar-SA"/>
      </w:rPr>
    </w:lvl>
    <w:lvl w:ilvl="3" w:tplc="AC248B5E">
      <w:numFmt w:val="bullet"/>
      <w:lvlText w:val="•"/>
      <w:lvlJc w:val="left"/>
      <w:pPr>
        <w:ind w:left="3001" w:hanging="532"/>
      </w:pPr>
      <w:rPr>
        <w:rFonts w:hint="default"/>
        <w:lang w:val="ru-RU" w:eastAsia="en-US" w:bidi="ar-SA"/>
      </w:rPr>
    </w:lvl>
    <w:lvl w:ilvl="4" w:tplc="38488120">
      <w:numFmt w:val="bullet"/>
      <w:lvlText w:val="•"/>
      <w:lvlJc w:val="left"/>
      <w:pPr>
        <w:ind w:left="4021" w:hanging="532"/>
      </w:pPr>
      <w:rPr>
        <w:rFonts w:hint="default"/>
        <w:lang w:val="ru-RU" w:eastAsia="en-US" w:bidi="ar-SA"/>
      </w:rPr>
    </w:lvl>
    <w:lvl w:ilvl="5" w:tplc="3B00F052">
      <w:numFmt w:val="bullet"/>
      <w:lvlText w:val="•"/>
      <w:lvlJc w:val="left"/>
      <w:pPr>
        <w:ind w:left="5042" w:hanging="532"/>
      </w:pPr>
      <w:rPr>
        <w:rFonts w:hint="default"/>
        <w:lang w:val="ru-RU" w:eastAsia="en-US" w:bidi="ar-SA"/>
      </w:rPr>
    </w:lvl>
    <w:lvl w:ilvl="6" w:tplc="1E5E3B6E">
      <w:numFmt w:val="bullet"/>
      <w:lvlText w:val="•"/>
      <w:lvlJc w:val="left"/>
      <w:pPr>
        <w:ind w:left="6062" w:hanging="532"/>
      </w:pPr>
      <w:rPr>
        <w:rFonts w:hint="default"/>
        <w:lang w:val="ru-RU" w:eastAsia="en-US" w:bidi="ar-SA"/>
      </w:rPr>
    </w:lvl>
    <w:lvl w:ilvl="7" w:tplc="75F83A0E">
      <w:numFmt w:val="bullet"/>
      <w:lvlText w:val="•"/>
      <w:lvlJc w:val="left"/>
      <w:pPr>
        <w:ind w:left="7083" w:hanging="532"/>
      </w:pPr>
      <w:rPr>
        <w:rFonts w:hint="default"/>
        <w:lang w:val="ru-RU" w:eastAsia="en-US" w:bidi="ar-SA"/>
      </w:rPr>
    </w:lvl>
    <w:lvl w:ilvl="8" w:tplc="90E2C966">
      <w:numFmt w:val="bullet"/>
      <w:lvlText w:val="•"/>
      <w:lvlJc w:val="left"/>
      <w:pPr>
        <w:ind w:left="8104" w:hanging="5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65E9"/>
    <w:rsid w:val="00DC290F"/>
    <w:rsid w:val="00E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7" w:lineRule="exact"/>
      <w:ind w:left="113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39" w:right="223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" w:right="109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7" w:lineRule="exact"/>
      <w:ind w:left="113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39" w:right="223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" w:right="109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10991</Characters>
  <Application>Microsoft Office Word</Application>
  <DocSecurity>0</DocSecurity>
  <Lines>91</Lines>
  <Paragraphs>25</Paragraphs>
  <ScaleCrop>false</ScaleCrop>
  <Company>Microsoft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 Сергеева</cp:lastModifiedBy>
  <cp:revision>3</cp:revision>
  <dcterms:created xsi:type="dcterms:W3CDTF">2023-08-23T16:45:00Z</dcterms:created>
  <dcterms:modified xsi:type="dcterms:W3CDTF">2023-08-23T16:51:00Z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